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85F" w:rsidRDefault="00EB485F" w:rsidP="00EB485F">
      <w:pP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5C58E8" w:rsidRDefault="005C58E8" w:rsidP="00445DC9">
      <w:pPr>
        <w:jc w:val="center"/>
        <w:rPr>
          <w:rFonts w:ascii="Times New Roman" w:hAnsi="Times New Roman" w:cs="Times New Roman"/>
          <w:b/>
          <w:sz w:val="28"/>
          <w:szCs w:val="28"/>
        </w:rPr>
      </w:pPr>
    </w:p>
    <w:p w:rsidR="005C58E8" w:rsidRDefault="00847788" w:rsidP="00445DC9">
      <w:pPr>
        <w:jc w:val="center"/>
        <w:rPr>
          <w:rFonts w:ascii="Times New Roman" w:hAnsi="Times New Roman" w:cs="Times New Roman"/>
          <w:b/>
          <w:sz w:val="28"/>
          <w:szCs w:val="28"/>
        </w:rPr>
      </w:pPr>
      <w:r w:rsidRPr="00847788">
        <w:rPr>
          <w:rFonts w:ascii="Times New Roman" w:hAnsi="Times New Roman" w:cs="Times New Roman"/>
          <w:b/>
          <w:noProof/>
          <w:sz w:val="28"/>
          <w:szCs w:val="28"/>
        </w:rPr>
        <w:lastRenderedPageBreak/>
        <w:drawing>
          <wp:inline distT="0" distB="0" distL="0" distR="0">
            <wp:extent cx="5940425" cy="8231417"/>
            <wp:effectExtent l="0" t="0" r="0" b="0"/>
            <wp:docPr id="1" name="Рисунок 1" descr="C:\Users\Pc\Documents\Документы сканера\муз р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Документы сканера\муз ру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EB485F" w:rsidRDefault="00EB485F" w:rsidP="00F00461">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6E2BE492">
            <wp:extent cx="5937885" cy="82302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8230235"/>
                    </a:xfrm>
                    <a:prstGeom prst="rect">
                      <a:avLst/>
                    </a:prstGeom>
                    <a:noFill/>
                  </pic:spPr>
                </pic:pic>
              </a:graphicData>
            </a:graphic>
          </wp:inline>
        </w:drawing>
      </w:r>
    </w:p>
    <w:p w:rsidR="00EB485F" w:rsidRDefault="00EB485F" w:rsidP="00F00461">
      <w:pPr>
        <w:rPr>
          <w:rFonts w:ascii="Times New Roman" w:hAnsi="Times New Roman" w:cs="Times New Roman"/>
          <w:b/>
          <w:sz w:val="28"/>
          <w:szCs w:val="28"/>
        </w:rPr>
      </w:pPr>
    </w:p>
    <w:p w:rsidR="00721CB9" w:rsidRDefault="00721CB9" w:rsidP="00841A5D">
      <w:pPr>
        <w:rPr>
          <w:rFonts w:ascii="Times New Roman" w:hAnsi="Times New Roman" w:cs="Times New Roman"/>
          <w:b/>
          <w:sz w:val="28"/>
          <w:szCs w:val="28"/>
        </w:rPr>
      </w:pPr>
      <w:r w:rsidRPr="00721CB9">
        <w:rPr>
          <w:rFonts w:ascii="Times New Roman" w:hAnsi="Times New Roman" w:cs="Times New Roman"/>
          <w:b/>
          <w:noProof/>
          <w:sz w:val="28"/>
          <w:szCs w:val="28"/>
        </w:rPr>
        <w:lastRenderedPageBreak/>
        <w:drawing>
          <wp:inline distT="0" distB="0" distL="0" distR="0">
            <wp:extent cx="5940425" cy="8231417"/>
            <wp:effectExtent l="0" t="0" r="0" b="0"/>
            <wp:docPr id="9" name="Рисунок 9" descr="C:\Users\Pc\Documents\Документы сканера\м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ocuments\Документы сканера\ма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721CB9" w:rsidRDefault="00721CB9" w:rsidP="00841A5D">
      <w:pPr>
        <w:rPr>
          <w:rFonts w:ascii="Times New Roman" w:hAnsi="Times New Roman" w:cs="Times New Roman"/>
          <w:b/>
          <w:sz w:val="28"/>
          <w:szCs w:val="28"/>
        </w:rPr>
      </w:pPr>
    </w:p>
    <w:p w:rsidR="00931E16" w:rsidRPr="00721CB9" w:rsidRDefault="00F00461" w:rsidP="00721CB9">
      <w:pPr>
        <w:jc w:val="center"/>
        <w:rPr>
          <w:rFonts w:ascii="Times New Roman" w:hAnsi="Times New Roman" w:cs="Times New Roman"/>
          <w:b/>
          <w:sz w:val="28"/>
          <w:szCs w:val="28"/>
        </w:rPr>
      </w:pPr>
      <w:r w:rsidRPr="00F00461">
        <w:rPr>
          <w:rFonts w:ascii="Times New Roman" w:hAnsi="Times New Roman" w:cs="Times New Roman"/>
          <w:b/>
          <w:bCs/>
          <w:sz w:val="28"/>
          <w:szCs w:val="28"/>
          <w:lang w:val="en-US"/>
        </w:rPr>
        <w:t>I</w:t>
      </w:r>
      <w:r w:rsidRPr="00F00461">
        <w:rPr>
          <w:rFonts w:ascii="Times New Roman" w:hAnsi="Times New Roman"/>
          <w:b/>
          <w:color w:val="262626"/>
          <w:sz w:val="28"/>
          <w:szCs w:val="28"/>
        </w:rPr>
        <w:t xml:space="preserve"> </w:t>
      </w:r>
      <w:r w:rsidR="00931E16" w:rsidRPr="00F00461">
        <w:rPr>
          <w:rFonts w:ascii="Times New Roman" w:hAnsi="Times New Roman"/>
          <w:b/>
          <w:color w:val="262626"/>
          <w:sz w:val="28"/>
          <w:szCs w:val="28"/>
        </w:rPr>
        <w:t>Целевой раздел</w:t>
      </w:r>
    </w:p>
    <w:p w:rsidR="00931E16" w:rsidRPr="00931E16" w:rsidRDefault="00931E16" w:rsidP="00931E16">
      <w:pPr>
        <w:pStyle w:val="a6"/>
        <w:numPr>
          <w:ilvl w:val="1"/>
          <w:numId w:val="1"/>
        </w:numPr>
        <w:jc w:val="center"/>
        <w:rPr>
          <w:rFonts w:ascii="Times New Roman" w:hAnsi="Times New Roman"/>
          <w:b/>
          <w:color w:val="262626"/>
          <w:sz w:val="28"/>
          <w:szCs w:val="28"/>
        </w:rPr>
      </w:pPr>
      <w:r>
        <w:rPr>
          <w:rFonts w:ascii="Times New Roman" w:hAnsi="Times New Roman"/>
          <w:b/>
          <w:color w:val="262626"/>
          <w:sz w:val="28"/>
          <w:szCs w:val="28"/>
        </w:rPr>
        <w:lastRenderedPageBreak/>
        <w:t>Пояснительная записка</w:t>
      </w:r>
    </w:p>
    <w:p w:rsidR="005C58E8" w:rsidRPr="00F05F96" w:rsidRDefault="005C58E8" w:rsidP="00F05F96">
      <w:pPr>
        <w:spacing w:after="0" w:line="360" w:lineRule="auto"/>
        <w:ind w:firstLine="567"/>
        <w:jc w:val="both"/>
        <w:rPr>
          <w:rFonts w:ascii="Times New Roman" w:hAnsi="Times New Roman"/>
          <w:sz w:val="28"/>
          <w:szCs w:val="28"/>
        </w:rPr>
      </w:pPr>
      <w:r w:rsidRPr="00F05F96">
        <w:rPr>
          <w:rFonts w:ascii="Times New Roman" w:hAnsi="Times New Roman"/>
          <w:sz w:val="28"/>
          <w:szCs w:val="28"/>
        </w:rPr>
        <w:t xml:space="preserve">Рабочая программа (далее - Программа) музыкального руководителя муниципального </w:t>
      </w:r>
      <w:r w:rsidR="00931E16" w:rsidRPr="00F05F96">
        <w:rPr>
          <w:rFonts w:ascii="Times New Roman" w:hAnsi="Times New Roman"/>
          <w:sz w:val="28"/>
          <w:szCs w:val="28"/>
        </w:rPr>
        <w:t>автономного</w:t>
      </w:r>
      <w:r w:rsidRPr="00F05F96">
        <w:rPr>
          <w:rFonts w:ascii="Times New Roman" w:hAnsi="Times New Roman"/>
          <w:sz w:val="28"/>
          <w:szCs w:val="28"/>
        </w:rPr>
        <w:t xml:space="preserve"> дошкольного образовательного учреждения МАДОУ «Детский сад № </w:t>
      </w:r>
      <w:r w:rsidR="0040138B">
        <w:rPr>
          <w:rFonts w:ascii="Times New Roman" w:hAnsi="Times New Roman"/>
          <w:sz w:val="28"/>
          <w:szCs w:val="28"/>
        </w:rPr>
        <w:t>403</w:t>
      </w:r>
      <w:r w:rsidRPr="00F05F96">
        <w:rPr>
          <w:rFonts w:ascii="Times New Roman" w:hAnsi="Times New Roman"/>
          <w:sz w:val="28"/>
          <w:szCs w:val="28"/>
        </w:rPr>
        <w:t>» разработана в соответствии с:</w:t>
      </w:r>
    </w:p>
    <w:p w:rsidR="005C58E8" w:rsidRPr="00F05F96" w:rsidRDefault="005C58E8"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Федеральным законом от 29.12.2012  № 273-ФЗ  «Об образовании в Российской Федерации»</w:t>
      </w:r>
      <w:r w:rsidR="00931E16" w:rsidRPr="00F05F96">
        <w:rPr>
          <w:rFonts w:ascii="Times New Roman" w:hAnsi="Times New Roman" w:cs="Times New Roman"/>
          <w:sz w:val="28"/>
          <w:szCs w:val="28"/>
        </w:rPr>
        <w:t>.</w:t>
      </w:r>
      <w:r w:rsidR="00931E16" w:rsidRPr="00F05F96">
        <w:rPr>
          <w:rFonts w:ascii="Times New Roman" w:hAnsi="Times New Roman"/>
          <w:sz w:val="28"/>
          <w:szCs w:val="28"/>
        </w:rPr>
        <w:t xml:space="preserve"> Принят Государственной Думой 21 декабря 2012 года. Одобрен Советом Федерации 26 декабря 2012 года.</w:t>
      </w:r>
      <w:r w:rsidRPr="00F05F96">
        <w:rPr>
          <w:rFonts w:ascii="Times New Roman" w:hAnsi="Times New Roman" w:cs="Times New Roman"/>
          <w:sz w:val="28"/>
          <w:szCs w:val="28"/>
        </w:rPr>
        <w:t>;</w:t>
      </w:r>
    </w:p>
    <w:p w:rsidR="005C58E8" w:rsidRPr="00F05F96" w:rsidRDefault="005C58E8"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Законом Республики Татарстан от 22.07.2013 № 68 – 3 РТ «Об образовании»;</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Приказом Министерства образования и науки Российской Феде</w:t>
      </w:r>
      <w:r w:rsidR="00FA76D5">
        <w:rPr>
          <w:rFonts w:ascii="Times New Roman" w:hAnsi="Times New Roman" w:cs="Times New Roman"/>
          <w:sz w:val="28"/>
          <w:szCs w:val="28"/>
        </w:rPr>
        <w:t xml:space="preserve">рации от 17.10. 2013 г. N 1155 </w:t>
      </w:r>
      <w:bookmarkStart w:id="0" w:name="_GoBack"/>
      <w:bookmarkEnd w:id="0"/>
      <w:r w:rsidRPr="00F05F96">
        <w:rPr>
          <w:rFonts w:ascii="Times New Roman" w:hAnsi="Times New Roman" w:cs="Times New Roman"/>
          <w:sz w:val="28"/>
          <w:szCs w:val="28"/>
        </w:rPr>
        <w:t>«Об утверждении федерального государственного образовательного стандарта дошкольного образования);</w:t>
      </w:r>
    </w:p>
    <w:p w:rsidR="00931E16" w:rsidRPr="00F05F96" w:rsidRDefault="00931E16" w:rsidP="00F05F96">
      <w:pPr>
        <w:spacing w:after="0" w:line="360" w:lineRule="auto"/>
        <w:jc w:val="both"/>
        <w:rPr>
          <w:rStyle w:val="a4"/>
          <w:rFonts w:ascii="Times New Roman" w:hAnsi="Times New Roman" w:cs="Times New Roman"/>
          <w:sz w:val="28"/>
          <w:szCs w:val="28"/>
        </w:rPr>
      </w:pPr>
      <w:r w:rsidRPr="00F05F96">
        <w:rPr>
          <w:rFonts w:ascii="Times New Roman" w:hAnsi="Times New Roman" w:cs="Times New Roman"/>
          <w:sz w:val="28"/>
          <w:szCs w:val="28"/>
        </w:rPr>
        <w:t xml:space="preserve">- </w:t>
      </w:r>
      <w:r w:rsidR="00FA76D5">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 (СП 2.4.3648-20)</w:t>
      </w:r>
    </w:p>
    <w:p w:rsidR="00931E16" w:rsidRPr="00F05F96" w:rsidRDefault="00931E16" w:rsidP="00F05F96">
      <w:pPr>
        <w:spacing w:after="0" w:line="360" w:lineRule="auto"/>
        <w:jc w:val="both"/>
        <w:rPr>
          <w:rFonts w:ascii="Times New Roman" w:hAnsi="Times New Roman" w:cs="Times New Roman"/>
          <w:sz w:val="28"/>
          <w:szCs w:val="28"/>
        </w:rPr>
      </w:pPr>
      <w:r w:rsidRPr="00F05F96">
        <w:rPr>
          <w:rStyle w:val="a4"/>
          <w:rFonts w:ascii="Times New Roman" w:hAnsi="Times New Roman" w:cs="Times New Roman"/>
          <w:sz w:val="28"/>
          <w:szCs w:val="28"/>
        </w:rPr>
        <w:t xml:space="preserve">-  </w:t>
      </w:r>
      <w:r w:rsidRPr="00F05F96">
        <w:rPr>
          <w:rFonts w:ascii="Times New Roman" w:hAnsi="Times New Roman" w:cs="Times New Roman"/>
          <w:sz w:val="28"/>
          <w:szCs w:val="28"/>
        </w:rPr>
        <w:t>Приказом Министерства образования и науки Российской Федерации от30.08.2013г.</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xml:space="preserve">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Законом Республики Татарстан от 03.03.2012г. № 16 «О государственных языках Республики Татарстан и других языках в Республике Татарстан»;</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Приказом Министерства образования и науки Республики Татарстан от 29.06.2001г. «О мерах по улучшению изучения родного, татарского, русского языков в ДОУ»;</w:t>
      </w:r>
    </w:p>
    <w:p w:rsidR="00931E16" w:rsidRPr="00F05F96" w:rsidRDefault="00931E16" w:rsidP="00F05F96">
      <w:pPr>
        <w:spacing w:after="0" w:line="360" w:lineRule="auto"/>
        <w:jc w:val="both"/>
        <w:rPr>
          <w:rFonts w:ascii="Times New Roman" w:hAnsi="Times New Roman" w:cs="Times New Roman"/>
          <w:sz w:val="28"/>
          <w:szCs w:val="28"/>
        </w:rPr>
      </w:pPr>
      <w:r w:rsidRPr="00F05F96">
        <w:rPr>
          <w:rFonts w:ascii="Times New Roman" w:hAnsi="Times New Roman" w:cs="Times New Roman"/>
          <w:sz w:val="28"/>
          <w:szCs w:val="28"/>
        </w:rPr>
        <w:t xml:space="preserve">- Уставом МАДОУ «Детский сад № </w:t>
      </w:r>
      <w:r w:rsidR="0040138B">
        <w:rPr>
          <w:rFonts w:ascii="Times New Roman" w:hAnsi="Times New Roman" w:cs="Times New Roman"/>
          <w:sz w:val="28"/>
          <w:szCs w:val="28"/>
        </w:rPr>
        <w:t>403</w:t>
      </w:r>
      <w:r w:rsidRPr="00F05F96">
        <w:rPr>
          <w:rFonts w:ascii="Times New Roman" w:hAnsi="Times New Roman" w:cs="Times New Roman"/>
          <w:sz w:val="28"/>
          <w:szCs w:val="28"/>
        </w:rPr>
        <w:t>»</w:t>
      </w:r>
      <w:r w:rsidR="007138ED" w:rsidRPr="00F05F96">
        <w:rPr>
          <w:rFonts w:ascii="Times New Roman" w:hAnsi="Times New Roman" w:cs="Times New Roman"/>
          <w:sz w:val="28"/>
          <w:szCs w:val="28"/>
        </w:rPr>
        <w:t>;</w:t>
      </w:r>
    </w:p>
    <w:p w:rsidR="00196472" w:rsidRPr="00F05F96" w:rsidRDefault="00196472" w:rsidP="00F05F96">
      <w:pPr>
        <w:spacing w:after="0" w:line="360" w:lineRule="auto"/>
        <w:jc w:val="both"/>
        <w:rPr>
          <w:rFonts w:ascii="Times New Roman" w:hAnsi="Times New Roman" w:cs="Times New Roman"/>
          <w:bCs/>
          <w:sz w:val="28"/>
          <w:szCs w:val="28"/>
        </w:rPr>
      </w:pPr>
      <w:r w:rsidRPr="00F05F96">
        <w:rPr>
          <w:rFonts w:ascii="Times New Roman" w:hAnsi="Times New Roman" w:cs="Times New Roman"/>
          <w:sz w:val="28"/>
          <w:szCs w:val="28"/>
        </w:rPr>
        <w:t>- Основной образовательной программы МАДОУ «Детский сад №</w:t>
      </w:r>
      <w:r w:rsidR="0040138B">
        <w:rPr>
          <w:rFonts w:ascii="Times New Roman" w:hAnsi="Times New Roman" w:cs="Times New Roman"/>
          <w:sz w:val="28"/>
          <w:szCs w:val="28"/>
        </w:rPr>
        <w:t>403</w:t>
      </w:r>
      <w:r w:rsidR="007138ED" w:rsidRPr="00F05F96">
        <w:rPr>
          <w:b/>
          <w:bCs/>
        </w:rPr>
        <w:t xml:space="preserve"> </w:t>
      </w:r>
      <w:r w:rsidR="007138ED" w:rsidRPr="00F05F96">
        <w:rPr>
          <w:rFonts w:ascii="Times New Roman" w:hAnsi="Times New Roman" w:cs="Times New Roman"/>
          <w:bCs/>
          <w:sz w:val="28"/>
          <w:szCs w:val="28"/>
        </w:rPr>
        <w:t xml:space="preserve">комбинированного вида  с татарским языком воспитания и обучения» </w:t>
      </w:r>
      <w:r w:rsidR="0040138B">
        <w:rPr>
          <w:rFonts w:ascii="Times New Roman" w:hAnsi="Times New Roman" w:cs="Times New Roman"/>
          <w:bCs/>
          <w:sz w:val="28"/>
          <w:szCs w:val="28"/>
        </w:rPr>
        <w:t xml:space="preserve">Московского </w:t>
      </w:r>
      <w:r w:rsidR="007138ED" w:rsidRPr="00F05F96">
        <w:rPr>
          <w:rFonts w:ascii="Times New Roman" w:hAnsi="Times New Roman" w:cs="Times New Roman"/>
          <w:bCs/>
          <w:sz w:val="28"/>
          <w:szCs w:val="28"/>
        </w:rPr>
        <w:t xml:space="preserve"> района </w:t>
      </w:r>
      <w:r w:rsidR="005D4240">
        <w:rPr>
          <w:rFonts w:ascii="Times New Roman" w:hAnsi="Times New Roman" w:cs="Times New Roman"/>
          <w:bCs/>
          <w:sz w:val="28"/>
          <w:szCs w:val="28"/>
        </w:rPr>
        <w:t xml:space="preserve"> </w:t>
      </w:r>
      <w:r w:rsidR="007138ED" w:rsidRPr="00F05F96">
        <w:rPr>
          <w:rFonts w:ascii="Times New Roman" w:hAnsi="Times New Roman" w:cs="Times New Roman"/>
          <w:bCs/>
          <w:sz w:val="28"/>
          <w:szCs w:val="28"/>
        </w:rPr>
        <w:t>г. Казани;</w:t>
      </w:r>
    </w:p>
    <w:p w:rsidR="00196472" w:rsidRPr="00F05F96" w:rsidRDefault="00196472" w:rsidP="00F05F96">
      <w:pPr>
        <w:autoSpaceDE w:val="0"/>
        <w:autoSpaceDN w:val="0"/>
        <w:adjustRightInd w:val="0"/>
        <w:spacing w:after="0" w:line="360" w:lineRule="auto"/>
        <w:jc w:val="both"/>
        <w:rPr>
          <w:rFonts w:ascii="Times New Roman" w:hAnsi="Times New Roman"/>
          <w:sz w:val="28"/>
          <w:szCs w:val="28"/>
        </w:rPr>
      </w:pPr>
      <w:r w:rsidRPr="00F05F96">
        <w:rPr>
          <w:rFonts w:ascii="Times New Roman" w:hAnsi="Times New Roman"/>
          <w:sz w:val="28"/>
          <w:szCs w:val="28"/>
        </w:rPr>
        <w:lastRenderedPageBreak/>
        <w:t xml:space="preserve">- Примерной основной общеобразовательной программой дошкольного образования «От рождения до школы» под редакцией Н.Е. Вераксы, Т.С. Комаровой, М. А. Васильевой.  </w:t>
      </w:r>
    </w:p>
    <w:p w:rsidR="00196472" w:rsidRPr="00F05F96" w:rsidRDefault="00196472" w:rsidP="00F05F96">
      <w:pPr>
        <w:autoSpaceDE w:val="0"/>
        <w:autoSpaceDN w:val="0"/>
        <w:adjustRightInd w:val="0"/>
        <w:spacing w:after="0" w:line="360" w:lineRule="auto"/>
        <w:jc w:val="both"/>
        <w:rPr>
          <w:rFonts w:ascii="Times New Roman" w:hAnsi="Times New Roman"/>
          <w:bCs/>
          <w:iCs/>
          <w:sz w:val="28"/>
          <w:szCs w:val="28"/>
        </w:rPr>
      </w:pPr>
      <w:r w:rsidRPr="00F05F96">
        <w:rPr>
          <w:rFonts w:ascii="Times New Roman" w:hAnsi="Times New Roman"/>
          <w:sz w:val="28"/>
          <w:szCs w:val="28"/>
        </w:rPr>
        <w:t xml:space="preserve">- Примерной парциальной </w:t>
      </w:r>
      <w:r w:rsidRPr="00F05F96">
        <w:rPr>
          <w:rFonts w:ascii="Times New Roman" w:hAnsi="Times New Roman"/>
          <w:bCs/>
          <w:sz w:val="28"/>
          <w:szCs w:val="28"/>
        </w:rPr>
        <w:t>программой по музыкальному воспитанию детей дошкольного возраста «Ладушки»</w:t>
      </w:r>
      <w:r w:rsidRPr="00F05F96">
        <w:rPr>
          <w:rFonts w:ascii="Times New Roman" w:hAnsi="Times New Roman"/>
          <w:bCs/>
          <w:iCs/>
          <w:sz w:val="28"/>
          <w:szCs w:val="28"/>
        </w:rPr>
        <w:t xml:space="preserve"> И. Каплуновой</w:t>
      </w:r>
      <w:r w:rsidRPr="00F05F96">
        <w:rPr>
          <w:rFonts w:ascii="Times New Roman" w:hAnsi="Times New Roman"/>
          <w:bCs/>
          <w:sz w:val="28"/>
          <w:szCs w:val="28"/>
        </w:rPr>
        <w:t xml:space="preserve">, </w:t>
      </w:r>
      <w:r w:rsidRPr="00F05F96">
        <w:rPr>
          <w:rFonts w:ascii="Times New Roman" w:hAnsi="Times New Roman"/>
          <w:bCs/>
          <w:iCs/>
          <w:sz w:val="28"/>
          <w:szCs w:val="28"/>
        </w:rPr>
        <w:t>И. Новоскольцевой</w:t>
      </w:r>
    </w:p>
    <w:p w:rsidR="00196472" w:rsidRPr="00F05F96" w:rsidRDefault="00196472" w:rsidP="00F05F96">
      <w:pPr>
        <w:autoSpaceDE w:val="0"/>
        <w:autoSpaceDN w:val="0"/>
        <w:adjustRightInd w:val="0"/>
        <w:spacing w:after="0" w:line="360" w:lineRule="auto"/>
        <w:jc w:val="both"/>
        <w:rPr>
          <w:rFonts w:ascii="Times New Roman" w:hAnsi="Times New Roman"/>
          <w:bCs/>
          <w:iCs/>
          <w:sz w:val="28"/>
          <w:szCs w:val="28"/>
        </w:rPr>
      </w:pPr>
      <w:r w:rsidRPr="00F05F96">
        <w:rPr>
          <w:rFonts w:ascii="Times New Roman" w:hAnsi="Times New Roman"/>
          <w:bCs/>
          <w:iCs/>
          <w:sz w:val="28"/>
          <w:szCs w:val="28"/>
        </w:rPr>
        <w:t>- «Региональной программой дошкольного образования» под редакцией Р.К. Шаеховой</w:t>
      </w:r>
    </w:p>
    <w:p w:rsidR="00495F20" w:rsidRDefault="00495F20" w:rsidP="00F05F96">
      <w:pPr>
        <w:autoSpaceDE w:val="0"/>
        <w:autoSpaceDN w:val="0"/>
        <w:adjustRightInd w:val="0"/>
        <w:spacing w:after="0" w:line="360" w:lineRule="auto"/>
        <w:ind w:firstLine="567"/>
        <w:jc w:val="both"/>
        <w:rPr>
          <w:rFonts w:ascii="Times New Roman" w:hAnsi="Times New Roman"/>
          <w:sz w:val="28"/>
          <w:szCs w:val="28"/>
        </w:rPr>
      </w:pPr>
      <w:r w:rsidRPr="00F05F96">
        <w:rPr>
          <w:rFonts w:ascii="Times New Roman" w:hAnsi="Times New Roman"/>
          <w:sz w:val="28"/>
          <w:szCs w:val="28"/>
        </w:rPr>
        <w:t>Рабочая программа музыкального руководителя МАДОУ «Детский сад №</w:t>
      </w:r>
      <w:r w:rsidR="0040138B">
        <w:rPr>
          <w:rFonts w:ascii="Times New Roman" w:hAnsi="Times New Roman"/>
          <w:sz w:val="28"/>
          <w:szCs w:val="28"/>
        </w:rPr>
        <w:t>403</w:t>
      </w:r>
      <w:r w:rsidRPr="00F05F96">
        <w:rPr>
          <w:rFonts w:ascii="Times New Roman" w:hAnsi="Times New Roman"/>
          <w:sz w:val="28"/>
          <w:szCs w:val="28"/>
        </w:rPr>
        <w:t xml:space="preserve">» </w:t>
      </w:r>
      <w:r w:rsidR="004C28C1" w:rsidRPr="004C28C1">
        <w:rPr>
          <w:rFonts w:ascii="Times New Roman" w:hAnsi="Times New Roman"/>
          <w:sz w:val="28"/>
          <w:szCs w:val="28"/>
        </w:rPr>
        <w:t>определяет содержание и организацию образовательной деятельности (Музыка) на уровне дошкольного образования.</w:t>
      </w:r>
    </w:p>
    <w:p w:rsidR="0033562B" w:rsidRDefault="0033562B" w:rsidP="0033562B">
      <w:pPr>
        <w:autoSpaceDE w:val="0"/>
        <w:autoSpaceDN w:val="0"/>
        <w:adjustRightInd w:val="0"/>
        <w:spacing w:after="0" w:line="360" w:lineRule="auto"/>
        <w:ind w:firstLine="567"/>
        <w:jc w:val="center"/>
        <w:rPr>
          <w:rFonts w:ascii="Times New Roman" w:hAnsi="Times New Roman"/>
          <w:sz w:val="28"/>
          <w:szCs w:val="28"/>
        </w:rPr>
      </w:pPr>
    </w:p>
    <w:p w:rsidR="0033562B" w:rsidRPr="00FE7030" w:rsidRDefault="0033562B" w:rsidP="0033562B">
      <w:pPr>
        <w:pStyle w:val="a6"/>
        <w:numPr>
          <w:ilvl w:val="1"/>
          <w:numId w:val="2"/>
        </w:numPr>
        <w:autoSpaceDE w:val="0"/>
        <w:autoSpaceDN w:val="0"/>
        <w:adjustRightInd w:val="0"/>
        <w:spacing w:after="0" w:line="360" w:lineRule="auto"/>
        <w:rPr>
          <w:rFonts w:ascii="Times New Roman" w:hAnsi="Times New Roman"/>
          <w:b/>
          <w:bCs/>
          <w:iCs/>
          <w:sz w:val="28"/>
          <w:szCs w:val="28"/>
        </w:rPr>
      </w:pPr>
      <w:r>
        <w:rPr>
          <w:rFonts w:ascii="Times New Roman" w:hAnsi="Times New Roman"/>
          <w:b/>
          <w:sz w:val="28"/>
          <w:szCs w:val="28"/>
        </w:rPr>
        <w:t xml:space="preserve">. </w:t>
      </w:r>
      <w:r w:rsidR="00E53A36">
        <w:rPr>
          <w:rFonts w:ascii="Times New Roman" w:hAnsi="Times New Roman"/>
          <w:b/>
          <w:sz w:val="28"/>
          <w:szCs w:val="28"/>
        </w:rPr>
        <w:t>Цели и задачи рабочей П</w:t>
      </w:r>
      <w:r w:rsidRPr="0033562B">
        <w:rPr>
          <w:rFonts w:ascii="Times New Roman" w:hAnsi="Times New Roman"/>
          <w:b/>
          <w:sz w:val="28"/>
          <w:szCs w:val="28"/>
        </w:rPr>
        <w:t>рограммы</w:t>
      </w:r>
    </w:p>
    <w:p w:rsidR="00FE7030" w:rsidRP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b/>
          <w:bCs/>
          <w:color w:val="000000"/>
          <w:sz w:val="28"/>
          <w:szCs w:val="28"/>
          <w:shd w:val="clear" w:color="auto" w:fill="FFFFFF"/>
        </w:rPr>
        <w:t>Цель- </w:t>
      </w:r>
      <w:r w:rsidRPr="00FE7030">
        <w:rPr>
          <w:color w:val="000000"/>
          <w:sz w:val="28"/>
          <w:szCs w:val="28"/>
        </w:rPr>
        <w:t>- реализация содержания основной образовательной программы дошкольного образования для детей в соответствии с требованиями ФГОС дошкольного образования по музыкальному развитию воспитанников.</w:t>
      </w:r>
    </w:p>
    <w:p w:rsidR="00FE7030" w:rsidRP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b/>
          <w:bCs/>
          <w:color w:val="000000"/>
          <w:sz w:val="28"/>
          <w:szCs w:val="28"/>
        </w:rPr>
        <w:t>Задачи:</w:t>
      </w:r>
    </w:p>
    <w:p w:rsidR="00FE7030" w:rsidRP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color w:val="000000"/>
          <w:sz w:val="28"/>
          <w:szCs w:val="28"/>
        </w:rPr>
        <w:t>- формирование основ музыкальной культуры воспитанников;</w:t>
      </w:r>
    </w:p>
    <w:p w:rsidR="00FE7030" w:rsidRP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color w:val="000000"/>
          <w:sz w:val="28"/>
          <w:szCs w:val="28"/>
        </w:rPr>
        <w:t>- приобщение к музыкальному искусству;</w:t>
      </w:r>
    </w:p>
    <w:p w:rsidR="00FE7030" w:rsidRP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color w:val="000000"/>
          <w:sz w:val="28"/>
          <w:szCs w:val="28"/>
        </w:rPr>
        <w:t>- развитие музыкальности детей;</w:t>
      </w:r>
    </w:p>
    <w:p w:rsidR="00FE7030" w:rsidRP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color w:val="000000"/>
          <w:sz w:val="28"/>
          <w:szCs w:val="28"/>
        </w:rPr>
        <w:t>- развитие способности эмоционально воспринимать музыку;</w:t>
      </w:r>
    </w:p>
    <w:p w:rsidR="00FE7030" w:rsidRP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color w:val="000000"/>
          <w:sz w:val="28"/>
          <w:szCs w:val="28"/>
        </w:rPr>
        <w:t>- воспитание интереса к музыкально-художественной деятельности;</w:t>
      </w:r>
    </w:p>
    <w:p w:rsidR="00FE7030" w:rsidRDefault="00FE7030" w:rsidP="00FE7030">
      <w:pPr>
        <w:pStyle w:val="a7"/>
        <w:shd w:val="clear" w:color="auto" w:fill="FFFFFF"/>
        <w:spacing w:before="0" w:beforeAutospacing="0" w:after="0" w:afterAutospacing="0" w:line="360" w:lineRule="auto"/>
        <w:jc w:val="both"/>
        <w:rPr>
          <w:color w:val="000000"/>
          <w:sz w:val="28"/>
          <w:szCs w:val="28"/>
        </w:rPr>
      </w:pPr>
      <w:r w:rsidRPr="00FE7030">
        <w:rPr>
          <w:color w:val="000000"/>
          <w:sz w:val="28"/>
          <w:szCs w:val="28"/>
        </w:rPr>
        <w:t>- развитие детского музыкально-художественного творчества.</w:t>
      </w:r>
    </w:p>
    <w:p w:rsidR="00394422" w:rsidRDefault="00394422" w:rsidP="00FE7030">
      <w:pPr>
        <w:pStyle w:val="a7"/>
        <w:shd w:val="clear" w:color="auto" w:fill="FFFFFF"/>
        <w:spacing w:before="0" w:beforeAutospacing="0" w:after="0" w:afterAutospacing="0" w:line="360" w:lineRule="auto"/>
        <w:jc w:val="both"/>
        <w:rPr>
          <w:color w:val="000000"/>
          <w:sz w:val="28"/>
          <w:szCs w:val="28"/>
        </w:rPr>
      </w:pPr>
    </w:p>
    <w:p w:rsidR="00394422" w:rsidRPr="00394422" w:rsidRDefault="00D63B4A" w:rsidP="00D63B4A">
      <w:pPr>
        <w:pStyle w:val="a7"/>
        <w:shd w:val="clear" w:color="auto" w:fill="FFFFFF"/>
        <w:spacing w:before="0" w:beforeAutospacing="0" w:after="0" w:afterAutospacing="0" w:line="360" w:lineRule="auto"/>
        <w:ind w:left="1647"/>
        <w:jc w:val="both"/>
        <w:rPr>
          <w:b/>
          <w:color w:val="000000"/>
          <w:sz w:val="28"/>
          <w:szCs w:val="28"/>
        </w:rPr>
      </w:pPr>
      <w:r>
        <w:rPr>
          <w:b/>
          <w:color w:val="000000"/>
          <w:sz w:val="28"/>
          <w:szCs w:val="28"/>
        </w:rPr>
        <w:t>1.3.</w:t>
      </w:r>
      <w:r w:rsidR="00394422">
        <w:rPr>
          <w:b/>
          <w:color w:val="000000"/>
          <w:sz w:val="28"/>
          <w:szCs w:val="28"/>
        </w:rPr>
        <w:t>П</w:t>
      </w:r>
      <w:r w:rsidR="00E53A36">
        <w:rPr>
          <w:b/>
          <w:color w:val="000000"/>
          <w:sz w:val="28"/>
          <w:szCs w:val="28"/>
        </w:rPr>
        <w:t>ринципы и подходы к реализации П</w:t>
      </w:r>
      <w:r w:rsidR="00394422">
        <w:rPr>
          <w:b/>
          <w:color w:val="000000"/>
          <w:sz w:val="28"/>
          <w:szCs w:val="28"/>
        </w:rPr>
        <w:t>рограммы</w:t>
      </w:r>
    </w:p>
    <w:p w:rsidR="00D63B4A" w:rsidRPr="00D63B4A" w:rsidRDefault="00D63B4A" w:rsidP="00D63B4A">
      <w:pPr>
        <w:spacing w:after="0" w:line="360" w:lineRule="auto"/>
        <w:jc w:val="both"/>
        <w:rPr>
          <w:rFonts w:ascii="Times New Roman" w:hAnsi="Times New Roman" w:cs="Times New Roman"/>
          <w:bCs/>
          <w:sz w:val="28"/>
          <w:szCs w:val="28"/>
        </w:rPr>
      </w:pPr>
      <w:r w:rsidRPr="00D63B4A">
        <w:rPr>
          <w:rFonts w:ascii="Times New Roman" w:hAnsi="Times New Roman" w:cs="Times New Roman"/>
          <w:bCs/>
          <w:sz w:val="28"/>
          <w:szCs w:val="28"/>
        </w:rPr>
        <w:t>Представляется целесообразным выделение нескольких групп принципов формирования программы:</w:t>
      </w:r>
    </w:p>
    <w:p w:rsidR="00D63B4A" w:rsidRPr="00D63B4A" w:rsidRDefault="00D63B4A" w:rsidP="00D63B4A">
      <w:pPr>
        <w:spacing w:after="0" w:line="360" w:lineRule="auto"/>
        <w:jc w:val="both"/>
        <w:rPr>
          <w:rFonts w:ascii="Times New Roman" w:hAnsi="Times New Roman" w:cs="Times New Roman"/>
          <w:b/>
          <w:bCs/>
          <w:sz w:val="28"/>
          <w:szCs w:val="28"/>
        </w:rPr>
      </w:pPr>
      <w:r w:rsidRPr="00D63B4A">
        <w:rPr>
          <w:rFonts w:ascii="Times New Roman" w:hAnsi="Times New Roman" w:cs="Times New Roman"/>
          <w:b/>
          <w:bCs/>
          <w:sz w:val="28"/>
          <w:szCs w:val="28"/>
        </w:rPr>
        <w:t xml:space="preserve">Принципы, сформулированные  на основе требований  ФГОС </w:t>
      </w:r>
    </w:p>
    <w:p w:rsidR="00D63B4A" w:rsidRP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w:t>
      </w:r>
      <w:r w:rsidRPr="00D63B4A">
        <w:rPr>
          <w:rFonts w:ascii="Times New Roman" w:hAnsi="Times New Roman" w:cs="Times New Roman"/>
          <w:color w:val="000000"/>
          <w:sz w:val="28"/>
          <w:szCs w:val="28"/>
        </w:rPr>
        <w:lastRenderedPageBreak/>
        <w:t>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63B4A" w:rsidRP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D63B4A" w:rsidRP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3.  Уважение личности ребенка.</w:t>
      </w:r>
    </w:p>
    <w:p w:rsidR="00D63B4A" w:rsidRPr="00D63B4A" w:rsidRDefault="00D63B4A" w:rsidP="00D63B4A">
      <w:pPr>
        <w:shd w:val="clear" w:color="auto" w:fill="FFFFFF"/>
        <w:spacing w:after="0" w:line="360" w:lineRule="auto"/>
        <w:ind w:firstLine="288"/>
        <w:jc w:val="both"/>
        <w:rPr>
          <w:rFonts w:ascii="Times New Roman" w:hAnsi="Times New Roman" w:cs="Times New Roman"/>
          <w:color w:val="000000"/>
          <w:sz w:val="28"/>
          <w:szCs w:val="28"/>
        </w:rPr>
      </w:pPr>
      <w:r w:rsidRPr="00D63B4A">
        <w:rPr>
          <w:rFonts w:ascii="Times New Roman" w:hAnsi="Times New Roman" w:cs="Times New Roman"/>
          <w:color w:val="000000"/>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63B4A" w:rsidRPr="00D63B4A" w:rsidRDefault="00D63B4A" w:rsidP="00D63B4A">
      <w:pPr>
        <w:spacing w:after="0" w:line="360" w:lineRule="auto"/>
        <w:jc w:val="both"/>
        <w:rPr>
          <w:rFonts w:ascii="Times New Roman" w:hAnsi="Times New Roman" w:cs="Times New Roman"/>
          <w:b/>
          <w:bCs/>
          <w:sz w:val="28"/>
          <w:szCs w:val="28"/>
        </w:rPr>
      </w:pPr>
      <w:r w:rsidRPr="00D63B4A">
        <w:rPr>
          <w:rFonts w:ascii="Times New Roman" w:hAnsi="Times New Roman" w:cs="Times New Roman"/>
          <w:b/>
          <w:bCs/>
          <w:sz w:val="28"/>
          <w:szCs w:val="28"/>
        </w:rPr>
        <w:t>Основные принципы дошкольного образования</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3.Содействие и сотрудничество детей и взрослых, признание ребенка полноценным участником (субъектом) образовательных отношений.</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4.Поддержка инициативы детей в различных видах деятельности.</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5. Сотрудничество  ДОУ с семьей.</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6.Приобщение детей к социокультурным нормам, традициям семьи, общества и государства.</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7.Формирование познавательных интересов и познавательных действий ребенка в различных видах деятельности.</w:t>
      </w:r>
    </w:p>
    <w:p w:rsidR="00D63B4A" w:rsidRP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8.Возрастная адекватность дошкольного образования (соответствие условий, требований, методов возрасту и особенностям развития).</w:t>
      </w:r>
    </w:p>
    <w:p w:rsidR="00D63B4A" w:rsidRDefault="00D63B4A" w:rsidP="00D63B4A">
      <w:pPr>
        <w:spacing w:after="0" w:line="360" w:lineRule="auto"/>
        <w:jc w:val="both"/>
        <w:rPr>
          <w:rFonts w:ascii="Times New Roman" w:hAnsi="Times New Roman" w:cs="Times New Roman"/>
          <w:sz w:val="28"/>
          <w:szCs w:val="28"/>
        </w:rPr>
      </w:pPr>
      <w:r w:rsidRPr="00D63B4A">
        <w:rPr>
          <w:rFonts w:ascii="Times New Roman" w:hAnsi="Times New Roman" w:cs="Times New Roman"/>
          <w:sz w:val="28"/>
          <w:szCs w:val="28"/>
        </w:rPr>
        <w:t>9.Учет этнокультурной ситуации развития детей.</w:t>
      </w:r>
    </w:p>
    <w:p w:rsidR="003D738A" w:rsidRDefault="003D738A" w:rsidP="00D63B4A">
      <w:pPr>
        <w:spacing w:after="0" w:line="360" w:lineRule="auto"/>
        <w:jc w:val="both"/>
        <w:rPr>
          <w:rFonts w:ascii="Times New Roman" w:hAnsi="Times New Roman" w:cs="Times New Roman"/>
          <w:sz w:val="28"/>
          <w:szCs w:val="28"/>
        </w:rPr>
      </w:pPr>
    </w:p>
    <w:p w:rsidR="003D738A" w:rsidRPr="00820FEE" w:rsidRDefault="003D738A" w:rsidP="003D738A">
      <w:pPr>
        <w:spacing w:after="0" w:line="360" w:lineRule="auto"/>
        <w:jc w:val="both"/>
        <w:rPr>
          <w:rFonts w:ascii="Times New Roman" w:hAnsi="Times New Roman"/>
          <w:b/>
          <w:color w:val="262626"/>
          <w:sz w:val="28"/>
          <w:szCs w:val="28"/>
        </w:rPr>
      </w:pPr>
      <w:r w:rsidRPr="00820FEE">
        <w:rPr>
          <w:rFonts w:ascii="Times New Roman" w:hAnsi="Times New Roman"/>
          <w:b/>
          <w:color w:val="262626"/>
          <w:sz w:val="28"/>
          <w:szCs w:val="28"/>
        </w:rPr>
        <w:t xml:space="preserve">В Программе учитываются следующие подходы: </w:t>
      </w:r>
    </w:p>
    <w:p w:rsidR="003D738A" w:rsidRPr="00820FEE" w:rsidRDefault="003D738A" w:rsidP="003D738A">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1) личностно-ориентированный подход -  ставит в центр образовательной системы личность ребенка, развитие его индивидуальных способностей.  </w:t>
      </w:r>
    </w:p>
    <w:p w:rsidR="003D738A" w:rsidRPr="00820FEE" w:rsidRDefault="003D738A" w:rsidP="003D738A">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В рамках личностно-ориентированного подхода перед педагогом стоят следующие задачи -  помочь ребенку в осознании себя личностью, выявление, раскрытие его творческих возможностей, способствующих становлению самосознания и обеспечивающих возможность самореализации и самоутверждения. </w:t>
      </w:r>
    </w:p>
    <w:p w:rsidR="003D738A" w:rsidRPr="00820FEE" w:rsidRDefault="003D738A" w:rsidP="003D738A">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2) </w:t>
      </w:r>
      <w:r w:rsidR="00857A23">
        <w:rPr>
          <w:rFonts w:ascii="Times New Roman" w:hAnsi="Times New Roman"/>
          <w:color w:val="262626"/>
          <w:sz w:val="28"/>
          <w:szCs w:val="28"/>
        </w:rPr>
        <w:t>деятельный</w:t>
      </w:r>
      <w:r w:rsidRPr="00820FEE">
        <w:rPr>
          <w:rFonts w:ascii="Times New Roman" w:hAnsi="Times New Roman"/>
          <w:color w:val="262626"/>
          <w:sz w:val="28"/>
          <w:szCs w:val="28"/>
        </w:rPr>
        <w:t xml:space="preserve"> подход -  предполагает, что в основе развития ребенка лежит не пассивное созерцание окружающей действительности, а активное и непрерывное взаимодействие с ней.  </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   Совместная деятельность ребенка и взрослого выстраивается на основе сотрудничества, ребенок, если и не равен, то равноценен взрослому и активен не менее взрослого.</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     Организация образовательного процесса осуществляется в различных, адекватных дошкольному возрасту формах, выстраивается с учетом потребностей и интересов детей. Основной мотив участия (неучастия) ребенка в образовательном процессе – наличие (отсутствие) интереса. </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     </w:t>
      </w:r>
      <w:r w:rsidR="00857A23">
        <w:rPr>
          <w:rFonts w:ascii="Times New Roman" w:hAnsi="Times New Roman"/>
          <w:color w:val="262626"/>
          <w:sz w:val="28"/>
          <w:szCs w:val="28"/>
        </w:rPr>
        <w:t>В рамках деятельн</w:t>
      </w:r>
      <w:r w:rsidRPr="00820FEE">
        <w:rPr>
          <w:rFonts w:ascii="Times New Roman" w:hAnsi="Times New Roman"/>
          <w:color w:val="262626"/>
          <w:sz w:val="28"/>
          <w:szCs w:val="28"/>
        </w:rPr>
        <w:t xml:space="preserve">ого подхода перед педагогом стоят следующие задачи: </w:t>
      </w:r>
    </w:p>
    <w:p w:rsidR="003D738A" w:rsidRPr="00820FEE"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w:t>
      </w:r>
      <w:r>
        <w:rPr>
          <w:rFonts w:ascii="Times New Roman" w:hAnsi="Times New Roman"/>
          <w:color w:val="262626"/>
          <w:sz w:val="28"/>
          <w:szCs w:val="28"/>
        </w:rPr>
        <w:t xml:space="preserve"> </w:t>
      </w:r>
      <w:r w:rsidRPr="00820FEE">
        <w:rPr>
          <w:rFonts w:ascii="Times New Roman" w:hAnsi="Times New Roman"/>
          <w:color w:val="262626"/>
          <w:sz w:val="28"/>
          <w:szCs w:val="28"/>
        </w:rPr>
        <w:t xml:space="preserve">создавать условия, обеспечивающие позитивную мотивацию детей, что позволяет сделать их деятельность успешной; учить детей самостоятельно ставить перед собой цель и находить пути и средства ее достижения; </w:t>
      </w:r>
    </w:p>
    <w:p w:rsidR="003D738A" w:rsidRDefault="003D738A" w:rsidP="003D738A">
      <w:pPr>
        <w:spacing w:after="0" w:line="360" w:lineRule="auto"/>
        <w:jc w:val="both"/>
        <w:rPr>
          <w:rFonts w:ascii="Times New Roman" w:hAnsi="Times New Roman"/>
          <w:color w:val="262626"/>
          <w:sz w:val="28"/>
          <w:szCs w:val="28"/>
        </w:rPr>
      </w:pPr>
      <w:r w:rsidRPr="00820FEE">
        <w:rPr>
          <w:rFonts w:ascii="Times New Roman" w:hAnsi="Times New Roman"/>
          <w:color w:val="262626"/>
          <w:sz w:val="28"/>
          <w:szCs w:val="28"/>
        </w:rPr>
        <w:t>-</w:t>
      </w:r>
      <w:r>
        <w:rPr>
          <w:rFonts w:ascii="Times New Roman" w:hAnsi="Times New Roman"/>
          <w:color w:val="262626"/>
          <w:sz w:val="28"/>
          <w:szCs w:val="28"/>
        </w:rPr>
        <w:t xml:space="preserve">   </w:t>
      </w:r>
      <w:r w:rsidRPr="00820FEE">
        <w:rPr>
          <w:rFonts w:ascii="Times New Roman" w:hAnsi="Times New Roman"/>
          <w:color w:val="262626"/>
          <w:sz w:val="28"/>
          <w:szCs w:val="28"/>
        </w:rPr>
        <w:t xml:space="preserve">создавать условия для формирования у детей навыков оценки и самооценки. </w:t>
      </w:r>
    </w:p>
    <w:p w:rsidR="000578D2" w:rsidRDefault="000578D2" w:rsidP="003D738A">
      <w:pPr>
        <w:spacing w:after="0" w:line="360" w:lineRule="auto"/>
        <w:jc w:val="both"/>
        <w:rPr>
          <w:rFonts w:ascii="Times New Roman" w:hAnsi="Times New Roman"/>
          <w:color w:val="262626"/>
          <w:sz w:val="28"/>
          <w:szCs w:val="28"/>
        </w:rPr>
      </w:pPr>
    </w:p>
    <w:p w:rsidR="000578D2" w:rsidRDefault="00F00461" w:rsidP="000578D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1.4.</w:t>
      </w:r>
      <w:r w:rsidR="000578D2" w:rsidRPr="000578D2">
        <w:rPr>
          <w:rFonts w:ascii="Times New Roman" w:hAnsi="Times New Roman" w:cs="Times New Roman"/>
          <w:b/>
          <w:sz w:val="28"/>
          <w:szCs w:val="28"/>
        </w:rPr>
        <w:t>Характеристики особенностей развития детей раннего и дошкольного возраста.</w:t>
      </w:r>
    </w:p>
    <w:p w:rsidR="000578D2" w:rsidRPr="000578D2" w:rsidRDefault="000578D2" w:rsidP="004428F9">
      <w:pPr>
        <w:pStyle w:val="a7"/>
        <w:shd w:val="clear" w:color="auto" w:fill="FFFFFF"/>
        <w:spacing w:before="0" w:beforeAutospacing="0" w:after="0" w:afterAutospacing="0" w:line="360" w:lineRule="auto"/>
        <w:ind w:firstLine="567"/>
        <w:jc w:val="both"/>
        <w:rPr>
          <w:b/>
          <w:color w:val="000000"/>
          <w:sz w:val="28"/>
          <w:szCs w:val="28"/>
        </w:rPr>
      </w:pPr>
      <w:r w:rsidRPr="000578D2">
        <w:rPr>
          <w:b/>
          <w:iCs/>
          <w:color w:val="000000"/>
          <w:sz w:val="28"/>
          <w:szCs w:val="28"/>
        </w:rPr>
        <w:t>Первая младшая группа (с 2 до 3 лет)</w:t>
      </w:r>
    </w:p>
    <w:p w:rsidR="000578D2" w:rsidRPr="000578D2" w:rsidRDefault="000578D2" w:rsidP="004428F9">
      <w:pPr>
        <w:pStyle w:val="a7"/>
        <w:shd w:val="clear" w:color="auto" w:fill="FFFFFF"/>
        <w:spacing w:before="0" w:beforeAutospacing="0" w:after="0" w:afterAutospacing="0" w:line="360" w:lineRule="auto"/>
        <w:ind w:firstLine="567"/>
        <w:jc w:val="both"/>
        <w:rPr>
          <w:color w:val="000000"/>
          <w:sz w:val="28"/>
          <w:szCs w:val="28"/>
        </w:rPr>
      </w:pPr>
      <w:r w:rsidRPr="000578D2">
        <w:rPr>
          <w:color w:val="000000"/>
          <w:sz w:val="28"/>
          <w:szCs w:val="28"/>
        </w:rPr>
        <w:lastRenderedPageBreak/>
        <w:t>На третьем году жизни дети становятся самостоятельнее; совершенствуются восприятие, речь, начальные формы произвольного поведения; совершенствуются зрительные и слуховые ориентировки, что позволяет детям безошибочно выполнять ряд заданий; различать мелодии, петь. Для детей этого возраста характерна несознательность мотивов, импульсивность и зависимость чувств и желаний от ситуации. Дети легко заражаются эмоциональным состоянием сверстников.</w:t>
      </w:r>
    </w:p>
    <w:p w:rsidR="000578D2" w:rsidRPr="000578D2" w:rsidRDefault="000578D2" w:rsidP="004428F9">
      <w:pPr>
        <w:pStyle w:val="a7"/>
        <w:shd w:val="clear" w:color="auto" w:fill="FFFFFF"/>
        <w:spacing w:before="0" w:beforeAutospacing="0" w:after="0" w:afterAutospacing="0" w:line="360" w:lineRule="auto"/>
        <w:ind w:firstLine="567"/>
        <w:jc w:val="both"/>
        <w:rPr>
          <w:b/>
          <w:color w:val="000000"/>
          <w:sz w:val="28"/>
          <w:szCs w:val="28"/>
        </w:rPr>
      </w:pPr>
      <w:r w:rsidRPr="000578D2">
        <w:rPr>
          <w:b/>
          <w:iCs/>
          <w:color w:val="000000"/>
          <w:sz w:val="28"/>
          <w:szCs w:val="28"/>
        </w:rPr>
        <w:t>Вторая младшая группа (от 3 до 4 лет)</w:t>
      </w:r>
    </w:p>
    <w:p w:rsidR="000578D2" w:rsidRPr="000578D2" w:rsidRDefault="000578D2" w:rsidP="004428F9">
      <w:pPr>
        <w:pStyle w:val="a7"/>
        <w:shd w:val="clear" w:color="auto" w:fill="FFFFFF"/>
        <w:spacing w:before="0" w:beforeAutospacing="0" w:after="0" w:afterAutospacing="0" w:line="360" w:lineRule="auto"/>
        <w:ind w:firstLine="567"/>
        <w:jc w:val="both"/>
        <w:rPr>
          <w:color w:val="000000"/>
          <w:sz w:val="28"/>
          <w:szCs w:val="28"/>
        </w:rPr>
      </w:pPr>
      <w:r w:rsidRPr="000578D2">
        <w:rPr>
          <w:color w:val="000000"/>
          <w:sz w:val="28"/>
          <w:szCs w:val="28"/>
        </w:rPr>
        <w:t>В младшем дошкольном возрасте развивается перцептивная деятельность. Дети от использования предэтолонов,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развиваться наглядно-действенное мышление.</w:t>
      </w:r>
    </w:p>
    <w:p w:rsidR="000578D2" w:rsidRPr="000578D2" w:rsidRDefault="000578D2" w:rsidP="004428F9">
      <w:pPr>
        <w:pStyle w:val="a7"/>
        <w:shd w:val="clear" w:color="auto" w:fill="FFFFFF"/>
        <w:spacing w:before="0" w:beforeAutospacing="0" w:after="0" w:afterAutospacing="0" w:line="360" w:lineRule="auto"/>
        <w:ind w:firstLine="567"/>
        <w:jc w:val="both"/>
        <w:rPr>
          <w:b/>
          <w:color w:val="000000"/>
          <w:sz w:val="28"/>
          <w:szCs w:val="28"/>
        </w:rPr>
      </w:pPr>
      <w:r w:rsidRPr="000578D2">
        <w:rPr>
          <w:b/>
          <w:iCs/>
          <w:color w:val="000000"/>
          <w:sz w:val="28"/>
          <w:szCs w:val="28"/>
        </w:rPr>
        <w:t>Средняя группа (от 4 до 5 лет)</w:t>
      </w:r>
    </w:p>
    <w:p w:rsidR="000578D2" w:rsidRPr="000578D2" w:rsidRDefault="000578D2" w:rsidP="004428F9">
      <w:pPr>
        <w:pStyle w:val="a7"/>
        <w:shd w:val="clear" w:color="auto" w:fill="FFFFFF"/>
        <w:spacing w:before="0" w:beforeAutospacing="0" w:after="0" w:afterAutospacing="0" w:line="360" w:lineRule="auto"/>
        <w:ind w:firstLine="567"/>
        <w:jc w:val="both"/>
        <w:rPr>
          <w:color w:val="000000"/>
          <w:sz w:val="28"/>
          <w:szCs w:val="28"/>
        </w:rPr>
      </w:pPr>
      <w:r w:rsidRPr="000578D2">
        <w:rPr>
          <w:color w:val="000000"/>
          <w:sz w:val="28"/>
          <w:szCs w:val="28"/>
        </w:rPr>
        <w:t>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w:t>
      </w:r>
    </w:p>
    <w:p w:rsidR="000578D2" w:rsidRPr="000578D2" w:rsidRDefault="000578D2" w:rsidP="004428F9">
      <w:pPr>
        <w:pStyle w:val="a7"/>
        <w:shd w:val="clear" w:color="auto" w:fill="FFFFFF"/>
        <w:spacing w:before="0" w:beforeAutospacing="0" w:after="0" w:afterAutospacing="0" w:line="360" w:lineRule="auto"/>
        <w:ind w:firstLine="567"/>
        <w:jc w:val="both"/>
        <w:rPr>
          <w:b/>
          <w:color w:val="000000"/>
          <w:sz w:val="28"/>
          <w:szCs w:val="28"/>
        </w:rPr>
      </w:pPr>
      <w:r w:rsidRPr="000578D2">
        <w:rPr>
          <w:b/>
          <w:iCs/>
          <w:color w:val="000000"/>
          <w:sz w:val="28"/>
          <w:szCs w:val="28"/>
        </w:rPr>
        <w:t>Старшая – подготовительная группа (от 5 до 7 лет)</w:t>
      </w:r>
    </w:p>
    <w:p w:rsidR="000578D2" w:rsidRDefault="000578D2" w:rsidP="004428F9">
      <w:pPr>
        <w:pStyle w:val="a7"/>
        <w:shd w:val="clear" w:color="auto" w:fill="FFFFFF"/>
        <w:spacing w:before="0" w:beforeAutospacing="0" w:after="0" w:afterAutospacing="0" w:line="360" w:lineRule="auto"/>
        <w:ind w:firstLine="567"/>
        <w:jc w:val="both"/>
        <w:rPr>
          <w:color w:val="000000"/>
          <w:sz w:val="28"/>
          <w:szCs w:val="28"/>
        </w:rPr>
      </w:pPr>
      <w:r w:rsidRPr="000578D2">
        <w:rPr>
          <w:color w:val="000000"/>
          <w:sz w:val="28"/>
          <w:szCs w:val="28"/>
        </w:rPr>
        <w:t>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звуковысотный, ритмический, тембровый, динамический слух, эмоциональная отзывчивость и творческая активность.</w:t>
      </w:r>
    </w:p>
    <w:p w:rsidR="00A61999" w:rsidRDefault="00A61999" w:rsidP="005D5463">
      <w:pPr>
        <w:pStyle w:val="a6"/>
        <w:numPr>
          <w:ilvl w:val="0"/>
          <w:numId w:val="1"/>
        </w:numPr>
        <w:spacing w:after="0" w:line="240" w:lineRule="auto"/>
        <w:rPr>
          <w:rFonts w:ascii="Times New Roman" w:hAnsi="Times New Roman" w:cs="Times New Roman"/>
          <w:b/>
          <w:bCs/>
          <w:sz w:val="28"/>
          <w:szCs w:val="28"/>
        </w:rPr>
      </w:pPr>
      <w:r w:rsidRPr="0078210B">
        <w:rPr>
          <w:rFonts w:ascii="Times New Roman" w:hAnsi="Times New Roman" w:cs="Times New Roman"/>
          <w:b/>
          <w:bCs/>
          <w:sz w:val="28"/>
          <w:szCs w:val="28"/>
        </w:rPr>
        <w:t>Планируемые результаты как ориентиры освоения воспитанниками Программы</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lastRenderedPageBreak/>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Результатом реализации рабочей программы по музыкальному воспитанию следует считать сформированность эмоциональной отзывчивости на музыку, умение выразительно передавать музыкальные образы, воспринимать и передавать в пении, в движениях основные средства выразительности музыкальных произведений, сформированность двигательных навыков и качеств (точность движений, пластичность), умение передавать игровые образы, используя песенные и танцевальные импровизации, проявления самостоятельности и творчества, активности в разных видах музыкальной деятельности.</w:t>
      </w:r>
    </w:p>
    <w:p w:rsidR="00D6132A" w:rsidRPr="005D5463" w:rsidRDefault="005D5463" w:rsidP="005D5463">
      <w:pPr>
        <w:pStyle w:val="a7"/>
        <w:shd w:val="clear" w:color="auto" w:fill="FFFFFF"/>
        <w:spacing w:before="0" w:beforeAutospacing="0" w:after="0" w:afterAutospacing="0" w:line="360" w:lineRule="auto"/>
        <w:jc w:val="center"/>
        <w:rPr>
          <w:b/>
          <w:sz w:val="28"/>
          <w:szCs w:val="28"/>
        </w:rPr>
      </w:pPr>
      <w:r>
        <w:rPr>
          <w:b/>
          <w:bCs/>
          <w:sz w:val="28"/>
          <w:szCs w:val="28"/>
        </w:rPr>
        <w:t>Целевые ориентиры</w:t>
      </w:r>
    </w:p>
    <w:p w:rsidR="00D6132A" w:rsidRPr="00D6132A" w:rsidRDefault="005D5463" w:rsidP="00D6132A">
      <w:pPr>
        <w:pStyle w:val="a7"/>
        <w:shd w:val="clear" w:color="auto" w:fill="FFFFFF"/>
        <w:spacing w:before="0" w:beforeAutospacing="0" w:after="0" w:afterAutospacing="0" w:line="360" w:lineRule="auto"/>
        <w:jc w:val="both"/>
        <w:rPr>
          <w:sz w:val="28"/>
          <w:szCs w:val="28"/>
        </w:rPr>
      </w:pPr>
      <w:r>
        <w:rPr>
          <w:bCs/>
          <w:sz w:val="28"/>
          <w:szCs w:val="28"/>
        </w:rPr>
        <w:t>М</w:t>
      </w:r>
      <w:r w:rsidR="00D6132A" w:rsidRPr="00D6132A">
        <w:rPr>
          <w:bCs/>
          <w:sz w:val="28"/>
          <w:szCs w:val="28"/>
        </w:rPr>
        <w:t>ладшая группа: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ребёнок эмоционально вовлечён в музыкальные действия;</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стремится двигаться под музыку;</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начинает и заканчивает движения одновременно с музыкой;</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выполняет простейшие движения;</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стремится осваивать различные виды движений (бег, лазанье, перешагивание и пр.)</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различает высоту звуков (высокий – низкий);</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узнает знакомые мелодии;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вместе с педагогом подпевает музыкальные фразы;</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различает и называет музыкальные инструменты: погремушки, колокольчики, бубен.</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проявляет желание участвовать в театрализованных и сюжетно-ролевых играх.</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lastRenderedPageBreak/>
        <w:t>- с интересом участвует в подвижных играх с простым содержанием, несложными движениями.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ребёнок эмоционально отзывается на музыку;</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чувствует и различает веселый, бодрый и спокойный характер музыки;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узнает знакомые песни и пьесы;</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стремиться передать характер песни;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поет без напряжения, в одном темпе со всеми;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выполняет прямой галоп, кружение в парах, притопывание попеременное двумя ногами и одной ногой;</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стремится выразительно и эмоционально передать игровые и сказочные образы.</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bCs/>
          <w:sz w:val="28"/>
          <w:szCs w:val="28"/>
        </w:rPr>
        <w:t>Средняя группа: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ребенок, с желанием и эмоционально вовлекаясь, слушает музыку;</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стремится высказывать свои впечатления о прослушанном произведении;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поет чисто, смягчая концы фраз, четко произнося слова;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двигается и поет в соответствии с характером музыки;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умеет выполнять прямой галоп, пружинку, кружение в парах и по одному;</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стремится выполнять музыкально-игровые упражнения, используя мимику и пантомимику (зайка веселый, волк сердитый);</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подыгрывает простейшие мелодии на ложках, погремушках, барабане, металлофоне.</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bCs/>
          <w:sz w:val="28"/>
          <w:szCs w:val="28"/>
        </w:rPr>
        <w:t>Старшая-подготовительная группа: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ребенок различает жанры музыкальных произведений (марш, песня, танец);</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узнает мелодии по отдельным фрагментам произведения (вступление, заключение, фраза);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различает звуки по высоте в пределах квинты;</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различает звучание клавишно-ударных и струнных инструментов;</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поет громко и тихо, берет дыхание перед началом песни и между музыкальными фразами;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поет без напряжения, легким звуком и отчетливо;</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lastRenderedPageBreak/>
        <w:t>- поет с музыкальным сопровождением и без него;</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стремится сочинять мелодии различного характера: ласковую колыбельную, задорный или бодрый марш, плавный вальс, веселую плясовую;</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меняет движения в соответствии с музыкальными фразами;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выполняет простейшие перестроения;</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свободно ориентируется в пространстве;</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стремится придумывать движения, отражающие содержание песни;</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играть мелодии на металлофоне по одному и в группе.</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bCs/>
          <w:sz w:val="28"/>
          <w:szCs w:val="28"/>
        </w:rPr>
        <w:t>Результатом реализации рабочей программы по музыкальному воспитанию и развитию дошкольников следует считать</w:t>
      </w:r>
      <w:r w:rsidRPr="00D6132A">
        <w:rPr>
          <w:sz w:val="28"/>
          <w:szCs w:val="28"/>
        </w:rPr>
        <w:t> сформированность эмоциональной отзывчивости на музыку, умение передавать выразительные музыкальные образы, воспринимать и передавать в пении, движении основные средства выразительности музыкальных произведений, сформированность двигательных навыков и качеств (координация, ловкость и точность движений, пластичность), умение передавать игровые образы, используя песенные, танцевальные импровизации, проявление активности, самостоятельности и творчества в разных видах музыкальной деятельности. Эти навыки способствуют развитию предпосылок:</w:t>
      </w:r>
    </w:p>
    <w:p w:rsidR="00D6132A" w:rsidRPr="00D6132A" w:rsidRDefault="005D5463" w:rsidP="00D6132A">
      <w:pPr>
        <w:pStyle w:val="a7"/>
        <w:shd w:val="clear" w:color="auto" w:fill="FFFFFF"/>
        <w:spacing w:before="0" w:beforeAutospacing="0" w:after="0" w:afterAutospacing="0" w:line="360" w:lineRule="auto"/>
        <w:jc w:val="both"/>
        <w:rPr>
          <w:sz w:val="28"/>
          <w:szCs w:val="28"/>
        </w:rPr>
      </w:pPr>
      <w:r>
        <w:rPr>
          <w:sz w:val="28"/>
          <w:szCs w:val="28"/>
        </w:rPr>
        <w:t>- ценностно-</w:t>
      </w:r>
      <w:r w:rsidR="00D6132A" w:rsidRPr="00D6132A">
        <w:rPr>
          <w:sz w:val="28"/>
          <w:szCs w:val="28"/>
        </w:rPr>
        <w:t>смыслового восприятия и понимания произведений музыкального искусства;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становления эстетического отношения к окружающему миру;</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формированию элементарных представлений о видах музыкального искусства;</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сопереживания персонажам художественных произведений;</w:t>
      </w:r>
    </w:p>
    <w:p w:rsidR="00D6132A" w:rsidRP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реализации самостоятельной творческой деятельности.</w:t>
      </w:r>
    </w:p>
    <w:p w:rsidR="00D6132A" w:rsidRDefault="00D6132A" w:rsidP="00D6132A">
      <w:pPr>
        <w:pStyle w:val="a7"/>
        <w:shd w:val="clear" w:color="auto" w:fill="FFFFFF"/>
        <w:spacing w:before="0" w:beforeAutospacing="0" w:after="0" w:afterAutospacing="0" w:line="360" w:lineRule="auto"/>
        <w:jc w:val="both"/>
        <w:rPr>
          <w:sz w:val="28"/>
          <w:szCs w:val="28"/>
        </w:rPr>
      </w:pPr>
      <w:r w:rsidRPr="00D6132A">
        <w:rPr>
          <w:sz w:val="28"/>
          <w:szCs w:val="28"/>
        </w:rPr>
        <w:t xml:space="preserve">Эти результаты соответствуют целевым ориентирам возможных достижений ребенка в образовательной области « Художественно – эстетическое развитие», направлении « Музыкальное развитие» (Федеральный </w:t>
      </w:r>
      <w:r w:rsidRPr="00D6132A">
        <w:rPr>
          <w:sz w:val="28"/>
          <w:szCs w:val="28"/>
        </w:rPr>
        <w:lastRenderedPageBreak/>
        <w:t>Государственный образовательный стандарт дошкольного образования, приказ № 1115 от 17.10. 2013 г., раздел 2, пункт 2.6.)</w:t>
      </w: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502B55" w:rsidRDefault="00502B55" w:rsidP="00502B55">
      <w:pPr>
        <w:pStyle w:val="a7"/>
        <w:shd w:val="clear" w:color="auto" w:fill="FFFFFF"/>
        <w:spacing w:before="0" w:beforeAutospacing="0" w:after="0" w:afterAutospacing="0" w:line="360" w:lineRule="auto"/>
        <w:jc w:val="center"/>
        <w:rPr>
          <w:sz w:val="28"/>
          <w:szCs w:val="28"/>
        </w:rPr>
      </w:pPr>
    </w:p>
    <w:p w:rsidR="00703D83" w:rsidRDefault="00703D83" w:rsidP="00D94061">
      <w:pPr>
        <w:jc w:val="center"/>
        <w:rPr>
          <w:rFonts w:ascii="Times New Roman" w:hAnsi="Times New Roman" w:cs="Times New Roman"/>
          <w:b/>
          <w:bCs/>
          <w:sz w:val="28"/>
          <w:szCs w:val="28"/>
        </w:rPr>
      </w:pPr>
      <w:r w:rsidRPr="00703D83">
        <w:rPr>
          <w:rFonts w:ascii="Times New Roman" w:hAnsi="Times New Roman" w:cs="Times New Roman"/>
          <w:b/>
          <w:bCs/>
          <w:sz w:val="28"/>
          <w:szCs w:val="28"/>
          <w:lang w:val="en-US"/>
        </w:rPr>
        <w:t>II</w:t>
      </w:r>
      <w:r w:rsidRPr="00703D83">
        <w:rPr>
          <w:rFonts w:ascii="Times New Roman" w:hAnsi="Times New Roman" w:cs="Times New Roman"/>
          <w:b/>
          <w:bCs/>
          <w:sz w:val="28"/>
          <w:szCs w:val="28"/>
        </w:rPr>
        <w:t>.</w:t>
      </w:r>
      <w:r>
        <w:rPr>
          <w:rFonts w:ascii="Times New Roman" w:hAnsi="Times New Roman" w:cs="Times New Roman"/>
          <w:b/>
          <w:bCs/>
          <w:sz w:val="28"/>
          <w:szCs w:val="28"/>
        </w:rPr>
        <w:t xml:space="preserve"> </w:t>
      </w:r>
      <w:r w:rsidRPr="00703D83">
        <w:rPr>
          <w:rFonts w:ascii="Times New Roman" w:hAnsi="Times New Roman" w:cs="Times New Roman"/>
          <w:b/>
          <w:bCs/>
          <w:sz w:val="28"/>
          <w:szCs w:val="28"/>
        </w:rPr>
        <w:t>Содержательный раздел</w:t>
      </w:r>
    </w:p>
    <w:p w:rsidR="00C025A3" w:rsidRPr="00820FEE" w:rsidRDefault="00C025A3" w:rsidP="003C79AA">
      <w:pPr>
        <w:pStyle w:val="a8"/>
        <w:ind w:firstLine="426"/>
        <w:jc w:val="center"/>
        <w:rPr>
          <w:rFonts w:ascii="Times New Roman" w:hAnsi="Times New Roman"/>
          <w:b/>
          <w:color w:val="262626"/>
          <w:sz w:val="28"/>
          <w:szCs w:val="28"/>
        </w:rPr>
      </w:pPr>
      <w:r>
        <w:rPr>
          <w:rFonts w:ascii="Times New Roman" w:hAnsi="Times New Roman"/>
          <w:b/>
          <w:color w:val="262626"/>
          <w:sz w:val="28"/>
          <w:szCs w:val="28"/>
        </w:rPr>
        <w:t>1.</w:t>
      </w:r>
      <w:r w:rsidRPr="00820FEE">
        <w:rPr>
          <w:rFonts w:ascii="Times New Roman" w:hAnsi="Times New Roman"/>
          <w:b/>
          <w:color w:val="262626"/>
          <w:sz w:val="28"/>
          <w:szCs w:val="28"/>
        </w:rPr>
        <w:t xml:space="preserve">Образовательная деятельность в соответствии с направлениями </w:t>
      </w:r>
    </w:p>
    <w:p w:rsidR="00C025A3" w:rsidRDefault="00C025A3" w:rsidP="003C79AA">
      <w:pPr>
        <w:ind w:firstLine="426"/>
        <w:jc w:val="center"/>
        <w:rPr>
          <w:rFonts w:ascii="Times New Roman" w:hAnsi="Times New Roman"/>
          <w:b/>
          <w:color w:val="262626"/>
          <w:sz w:val="28"/>
          <w:szCs w:val="28"/>
        </w:rPr>
      </w:pPr>
      <w:r w:rsidRPr="00820FEE">
        <w:rPr>
          <w:rFonts w:ascii="Times New Roman" w:hAnsi="Times New Roman"/>
          <w:b/>
          <w:color w:val="262626"/>
          <w:sz w:val="28"/>
          <w:szCs w:val="28"/>
        </w:rPr>
        <w:t>развития ребёнка</w:t>
      </w:r>
    </w:p>
    <w:p w:rsidR="00025DBA" w:rsidRPr="00820FEE" w:rsidRDefault="00025DBA" w:rsidP="00025DBA">
      <w:pPr>
        <w:spacing w:after="0" w:line="360" w:lineRule="auto"/>
        <w:ind w:firstLine="284"/>
        <w:jc w:val="center"/>
        <w:rPr>
          <w:rFonts w:ascii="Times New Roman" w:hAnsi="Times New Roman"/>
          <w:b/>
          <w:color w:val="262626"/>
          <w:sz w:val="28"/>
          <w:szCs w:val="28"/>
        </w:rPr>
      </w:pPr>
      <w:r>
        <w:rPr>
          <w:rFonts w:ascii="Times New Roman" w:hAnsi="Times New Roman"/>
          <w:b/>
          <w:color w:val="262626"/>
          <w:sz w:val="28"/>
          <w:szCs w:val="28"/>
        </w:rPr>
        <w:lastRenderedPageBreak/>
        <w:t>1.1.</w:t>
      </w:r>
      <w:r w:rsidRPr="00820FEE">
        <w:rPr>
          <w:rFonts w:ascii="Times New Roman" w:hAnsi="Times New Roman"/>
          <w:b/>
          <w:color w:val="262626"/>
          <w:sz w:val="28"/>
          <w:szCs w:val="28"/>
        </w:rPr>
        <w:t>Художественно-эстетическое развитие</w:t>
      </w:r>
    </w:p>
    <w:p w:rsidR="00025DBA" w:rsidRPr="00820FEE" w:rsidRDefault="00025DBA" w:rsidP="00025DBA">
      <w:pPr>
        <w:spacing w:after="0" w:line="360" w:lineRule="auto"/>
        <w:ind w:firstLine="284"/>
        <w:jc w:val="both"/>
        <w:rPr>
          <w:rFonts w:ascii="Times New Roman" w:hAnsi="Times New Roman"/>
          <w:color w:val="262626"/>
          <w:sz w:val="28"/>
          <w:szCs w:val="28"/>
        </w:rPr>
      </w:pPr>
      <w:r w:rsidRPr="00820FEE">
        <w:rPr>
          <w:rFonts w:ascii="Times New Roman" w:hAnsi="Times New Roman"/>
          <w:b/>
          <w:color w:val="262626"/>
          <w:sz w:val="28"/>
          <w:szCs w:val="28"/>
        </w:rPr>
        <w:t>Художественно-эстетическое развитие</w:t>
      </w:r>
      <w:r w:rsidRPr="00820FEE">
        <w:rPr>
          <w:rFonts w:ascii="Times New Roman" w:hAnsi="Times New Roman"/>
          <w:color w:val="262626"/>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5DBA" w:rsidRPr="00025DBA" w:rsidRDefault="00025DBA" w:rsidP="00025DBA">
      <w:pPr>
        <w:autoSpaceDE w:val="0"/>
        <w:autoSpaceDN w:val="0"/>
        <w:adjustRightInd w:val="0"/>
        <w:spacing w:after="0" w:line="360" w:lineRule="auto"/>
        <w:ind w:firstLine="284"/>
        <w:jc w:val="both"/>
        <w:rPr>
          <w:rFonts w:ascii="Times New Roman" w:hAnsi="Times New Roman"/>
          <w:b/>
          <w:color w:val="262626"/>
          <w:sz w:val="28"/>
          <w:szCs w:val="28"/>
        </w:rPr>
      </w:pPr>
      <w:r w:rsidRPr="00025DBA">
        <w:rPr>
          <w:rFonts w:ascii="Times New Roman" w:hAnsi="Times New Roman"/>
          <w:b/>
          <w:color w:val="262626"/>
          <w:sz w:val="28"/>
          <w:szCs w:val="28"/>
        </w:rPr>
        <w:t>Цели и задачи</w:t>
      </w:r>
    </w:p>
    <w:p w:rsidR="00025DBA" w:rsidRPr="00820FEE" w:rsidRDefault="00025DBA" w:rsidP="00025DBA">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b/>
          <w:color w:val="262626"/>
          <w:sz w:val="28"/>
          <w:szCs w:val="28"/>
        </w:rPr>
        <w:t xml:space="preserve">    </w:t>
      </w:r>
      <w:r w:rsidRPr="00820FEE">
        <w:rPr>
          <w:rFonts w:ascii="Times New Roman" w:hAnsi="Times New Roman"/>
          <w:color w:val="262626"/>
          <w:sz w:val="28"/>
          <w:szCs w:val="28"/>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025DBA" w:rsidRPr="00820FEE" w:rsidRDefault="00025DBA" w:rsidP="00025DBA">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025DBA" w:rsidRPr="00820FEE" w:rsidRDefault="00025DBA" w:rsidP="00025DBA">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Воспитание интереса к музыкально-художественной деятельности, совершенствование умений в этом виде деятельности.</w:t>
      </w:r>
    </w:p>
    <w:p w:rsidR="000B0431" w:rsidRDefault="00025DBA" w:rsidP="000B0431">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0B0431" w:rsidRPr="000B0431" w:rsidRDefault="000B0431" w:rsidP="000B0431">
      <w:pPr>
        <w:autoSpaceDE w:val="0"/>
        <w:autoSpaceDN w:val="0"/>
        <w:adjustRightInd w:val="0"/>
        <w:spacing w:after="0" w:line="360" w:lineRule="auto"/>
        <w:ind w:firstLine="284"/>
        <w:jc w:val="both"/>
        <w:rPr>
          <w:rFonts w:ascii="Times New Roman" w:hAnsi="Times New Roman"/>
          <w:color w:val="262626"/>
          <w:sz w:val="28"/>
          <w:szCs w:val="28"/>
        </w:rPr>
      </w:pPr>
    </w:p>
    <w:p w:rsidR="00022B84" w:rsidRDefault="000B0431" w:rsidP="003C79AA">
      <w:pPr>
        <w:ind w:firstLine="426"/>
        <w:jc w:val="center"/>
        <w:rPr>
          <w:rFonts w:ascii="Times New Roman" w:hAnsi="Times New Roman" w:cs="Times New Roman"/>
          <w:b/>
          <w:bCs/>
          <w:sz w:val="28"/>
          <w:szCs w:val="28"/>
        </w:rPr>
      </w:pPr>
      <w:r>
        <w:rPr>
          <w:rFonts w:ascii="Times New Roman" w:hAnsi="Times New Roman"/>
          <w:b/>
          <w:color w:val="262626"/>
          <w:sz w:val="28"/>
          <w:szCs w:val="28"/>
        </w:rPr>
        <w:t>1.2</w:t>
      </w:r>
      <w:r w:rsidR="00022B84">
        <w:rPr>
          <w:rFonts w:ascii="Times New Roman" w:hAnsi="Times New Roman"/>
          <w:b/>
          <w:color w:val="262626"/>
          <w:sz w:val="28"/>
          <w:szCs w:val="28"/>
        </w:rPr>
        <w:t>.Музыкальная деятельность</w:t>
      </w:r>
    </w:p>
    <w:p w:rsidR="00D94061" w:rsidRPr="00820FEE" w:rsidRDefault="00D94061" w:rsidP="003C79AA">
      <w:pPr>
        <w:autoSpaceDE w:val="0"/>
        <w:autoSpaceDN w:val="0"/>
        <w:adjustRightInd w:val="0"/>
        <w:spacing w:after="0" w:line="360" w:lineRule="auto"/>
        <w:ind w:firstLine="426"/>
        <w:jc w:val="both"/>
        <w:rPr>
          <w:rFonts w:ascii="Times New Roman" w:hAnsi="Times New Roman"/>
          <w:b/>
          <w:bCs/>
          <w:color w:val="262626"/>
          <w:sz w:val="28"/>
          <w:szCs w:val="28"/>
        </w:rPr>
      </w:pPr>
      <w:r w:rsidRPr="00820FEE">
        <w:rPr>
          <w:rFonts w:ascii="Times New Roman" w:hAnsi="Times New Roman"/>
          <w:b/>
          <w:bCs/>
          <w:color w:val="262626"/>
          <w:sz w:val="28"/>
          <w:szCs w:val="28"/>
        </w:rPr>
        <w:t>Музыкальное занятие в группах дошкольного возраста имеет четкое построение.</w:t>
      </w:r>
    </w:p>
    <w:p w:rsidR="00D94061" w:rsidRPr="00820FEE" w:rsidRDefault="00D94061" w:rsidP="003C79AA">
      <w:pPr>
        <w:autoSpaceDE w:val="0"/>
        <w:autoSpaceDN w:val="0"/>
        <w:adjustRightInd w:val="0"/>
        <w:spacing w:after="0" w:line="360" w:lineRule="auto"/>
        <w:ind w:firstLine="426"/>
        <w:jc w:val="both"/>
        <w:rPr>
          <w:rFonts w:ascii="Times New Roman" w:hAnsi="Times New Roman"/>
          <w:b/>
          <w:iCs/>
          <w:color w:val="262626"/>
          <w:sz w:val="28"/>
          <w:szCs w:val="28"/>
        </w:rPr>
      </w:pPr>
      <w:r w:rsidRPr="00820FEE">
        <w:rPr>
          <w:rFonts w:ascii="Times New Roman" w:hAnsi="Times New Roman"/>
          <w:b/>
          <w:iCs/>
          <w:color w:val="262626"/>
          <w:sz w:val="28"/>
          <w:szCs w:val="28"/>
        </w:rPr>
        <w:t xml:space="preserve"> Приветствие</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t>Значение приветствия на занятии очень важно и методически оправданно.</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lastRenderedPageBreak/>
        <w:t>Педагог, здороваясь с детьми, настраивает их на позитив, создает атмосферу доброжелательности, заинтересованности и активного участия.</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t>Одновременно решаются педагогические задачи - воспитывается доброе, внимательное отношение друг к другу, формируются коммуникативные навыки.</w:t>
      </w:r>
    </w:p>
    <w:p w:rsidR="00D94061" w:rsidRPr="00820FEE" w:rsidRDefault="00D94061" w:rsidP="003C79AA">
      <w:pPr>
        <w:autoSpaceDE w:val="0"/>
        <w:autoSpaceDN w:val="0"/>
        <w:adjustRightInd w:val="0"/>
        <w:spacing w:after="0" w:line="360" w:lineRule="auto"/>
        <w:ind w:firstLine="426"/>
        <w:jc w:val="both"/>
        <w:rPr>
          <w:rFonts w:ascii="Times New Roman" w:hAnsi="Times New Roman"/>
          <w:color w:val="262626"/>
          <w:sz w:val="28"/>
          <w:szCs w:val="28"/>
        </w:rPr>
      </w:pPr>
      <w:r w:rsidRPr="00820FEE">
        <w:rPr>
          <w:rFonts w:ascii="Times New Roman" w:hAnsi="Times New Roman"/>
          <w:color w:val="262626"/>
          <w:sz w:val="28"/>
          <w:szCs w:val="28"/>
        </w:rPr>
        <w:t>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Музыкально-ритмические движения</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Развитие чувства ритма. Игра на музыкальных инструментах.</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Без ритма невозможны пение, движение. Чувство ритма есть у каждого ребенка, но его необходимо выявить и развить.</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lastRenderedPageBreak/>
        <w:t>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Пальчиковая гимнастика</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w:t>
      </w:r>
      <w:r>
        <w:rPr>
          <w:rFonts w:ascii="Times New Roman" w:hAnsi="Times New Roman"/>
          <w:color w:val="262626"/>
          <w:sz w:val="28"/>
          <w:szCs w:val="28"/>
        </w:rPr>
        <w:t xml:space="preserve"> </w:t>
      </w:r>
      <w:r w:rsidRPr="00820FEE">
        <w:rPr>
          <w:rFonts w:ascii="Times New Roman" w:hAnsi="Times New Roman"/>
          <w:color w:val="262626"/>
          <w:sz w:val="28"/>
          <w:szCs w:val="28"/>
        </w:rPr>
        <w:t>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w:t>
      </w:r>
      <w:r>
        <w:rPr>
          <w:rFonts w:ascii="Times New Roman" w:hAnsi="Times New Roman"/>
          <w:color w:val="262626"/>
          <w:sz w:val="28"/>
          <w:szCs w:val="28"/>
        </w:rPr>
        <w:t xml:space="preserve"> </w:t>
      </w:r>
      <w:r w:rsidRPr="00820FEE">
        <w:rPr>
          <w:rFonts w:ascii="Times New Roman" w:hAnsi="Times New Roman"/>
          <w:color w:val="262626"/>
          <w:sz w:val="28"/>
          <w:szCs w:val="28"/>
        </w:rPr>
        <w:t>на развитие певческих навыков. Расширяются представления об окружающем мире (каждая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определенной 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а</w:t>
      </w:r>
      <w:r>
        <w:rPr>
          <w:rFonts w:ascii="Times New Roman" w:hAnsi="Times New Roman"/>
          <w:color w:val="262626"/>
          <w:sz w:val="28"/>
          <w:szCs w:val="28"/>
        </w:rPr>
        <w:t>-</w:t>
      </w:r>
      <w:r w:rsidRPr="00820FEE">
        <w:rPr>
          <w:rFonts w:ascii="Times New Roman" w:hAnsi="Times New Roman"/>
          <w:color w:val="262626"/>
          <w:sz w:val="28"/>
          <w:szCs w:val="28"/>
        </w:rPr>
        <w:t xml:space="preserve">у-у-у-и;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w:t>
      </w:r>
      <w:r w:rsidRPr="00820FEE">
        <w:rPr>
          <w:rFonts w:ascii="Times New Roman" w:hAnsi="Times New Roman"/>
          <w:color w:val="262626"/>
          <w:sz w:val="28"/>
          <w:szCs w:val="28"/>
        </w:rPr>
        <w:lastRenderedPageBreak/>
        <w:t>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Слушание музыки</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 с выразительной мелодией, яркой тембровой окраской.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Распевание, пение</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песенки-распевки;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w:t>
      </w:r>
      <w:r w:rsidRPr="00820FEE">
        <w:rPr>
          <w:rFonts w:ascii="Times New Roman" w:hAnsi="Times New Roman"/>
          <w:color w:val="262626"/>
          <w:sz w:val="28"/>
          <w:szCs w:val="28"/>
        </w:rPr>
        <w:lastRenderedPageBreak/>
        <w:t>не должен сухо заучиваться на занятиях. Это должно происходить непроизвольно. Для запоминания рекомендуются различные игровые приемы. Дети должны уметь</w:t>
      </w:r>
      <w:r>
        <w:rPr>
          <w:rFonts w:ascii="Times New Roman" w:hAnsi="Times New Roman"/>
          <w:color w:val="262626"/>
          <w:sz w:val="28"/>
          <w:szCs w:val="28"/>
        </w:rPr>
        <w:t xml:space="preserve"> </w:t>
      </w:r>
      <w:r w:rsidRPr="00820FEE">
        <w:rPr>
          <w:rFonts w:ascii="Times New Roman" w:hAnsi="Times New Roman"/>
          <w:color w:val="262626"/>
          <w:sz w:val="28"/>
          <w:szCs w:val="28"/>
        </w:rPr>
        <w:t>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D94061" w:rsidRPr="00820FEE" w:rsidRDefault="00D94061" w:rsidP="00C025A3">
      <w:pPr>
        <w:autoSpaceDE w:val="0"/>
        <w:autoSpaceDN w:val="0"/>
        <w:adjustRightInd w:val="0"/>
        <w:spacing w:after="0" w:line="360" w:lineRule="auto"/>
        <w:ind w:firstLine="284"/>
        <w:jc w:val="both"/>
        <w:rPr>
          <w:rFonts w:ascii="Times New Roman" w:hAnsi="Times New Roman"/>
          <w:b/>
          <w:iCs/>
          <w:color w:val="262626"/>
          <w:sz w:val="28"/>
          <w:szCs w:val="28"/>
        </w:rPr>
      </w:pPr>
      <w:r w:rsidRPr="00820FEE">
        <w:rPr>
          <w:rFonts w:ascii="Times New Roman" w:hAnsi="Times New Roman"/>
          <w:b/>
          <w:iCs/>
          <w:color w:val="262626"/>
          <w:sz w:val="28"/>
          <w:szCs w:val="28"/>
        </w:rPr>
        <w:t>Пляски, игры, хороводы</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w:t>
      </w:r>
      <w:r w:rsidRPr="00820FEE">
        <w:rPr>
          <w:rFonts w:ascii="Times New Roman" w:hAnsi="Times New Roman"/>
          <w:color w:val="262626"/>
          <w:sz w:val="28"/>
          <w:szCs w:val="28"/>
        </w:rPr>
        <w:lastRenderedPageBreak/>
        <w:t>тогда, когда человек осознает характер музыки, может выразить посредством движения мысли, чувства, переживания.</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Особое внимание нужно уделять детскому массовому танцу, где от детей не требуется долгого разучивания последовательности движений.</w:t>
      </w:r>
    </w:p>
    <w:p w:rsidR="00D94061" w:rsidRPr="00820FEE" w:rsidRDefault="00D94061" w:rsidP="00C025A3">
      <w:pPr>
        <w:autoSpaceDE w:val="0"/>
        <w:autoSpaceDN w:val="0"/>
        <w:adjustRightInd w:val="0"/>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D94061" w:rsidRPr="00D94061" w:rsidRDefault="00D94061" w:rsidP="003C79AA">
      <w:pPr>
        <w:rPr>
          <w:rFonts w:ascii="Times New Roman" w:hAnsi="Times New Roman" w:cs="Times New Roman"/>
          <w:b/>
          <w:bCs/>
          <w:sz w:val="28"/>
          <w:szCs w:val="28"/>
        </w:rPr>
      </w:pP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b/>
          <w:bCs/>
          <w:color w:val="000000"/>
          <w:sz w:val="28"/>
          <w:szCs w:val="28"/>
        </w:rPr>
        <w:t>1.</w:t>
      </w:r>
      <w:r w:rsidR="000B0431">
        <w:rPr>
          <w:b/>
          <w:bCs/>
          <w:color w:val="000000"/>
          <w:sz w:val="28"/>
          <w:szCs w:val="28"/>
        </w:rPr>
        <w:t>3</w:t>
      </w:r>
      <w:r w:rsidR="00703D83">
        <w:rPr>
          <w:b/>
          <w:bCs/>
          <w:color w:val="000000"/>
          <w:sz w:val="28"/>
          <w:szCs w:val="28"/>
        </w:rPr>
        <w:t>.</w:t>
      </w:r>
      <w:r w:rsidRPr="00703D83">
        <w:rPr>
          <w:b/>
          <w:bCs/>
          <w:color w:val="000000"/>
          <w:sz w:val="28"/>
          <w:szCs w:val="28"/>
        </w:rPr>
        <w:t xml:space="preserve"> Основные задачи музыкального развития детей дошкольного возраста: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музыкальности детей, способности эмоционально воспринимать музыку</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музыкально-художественной деятельности;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приобщение к музыкальному искусству;</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музыкальности детей.</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«СЛУШАНИЕ»</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ознакомление с музыкальными произведениями, их запоминание, накопление музыкальных впечатлений;</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музыкальных способностей и навыков культурного слушания музыки;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 xml:space="preserve">- </w:t>
      </w:r>
      <w:r w:rsidR="00502B55" w:rsidRPr="00703D83">
        <w:rPr>
          <w:color w:val="000000"/>
          <w:sz w:val="28"/>
          <w:szCs w:val="28"/>
        </w:rPr>
        <w:t>развитие способности эмоционально воспринимать музыку.</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«ПЕНИЕ»</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формирование у детей певческих умений и навыков;</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певческого голоса, укрепление и расширение его диапазона.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«МУЗЫКАЛЬНО - РИТМИЧЕСКИЕ ДВИЖЕНИЯ»</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музыкального восприятия, музыкально-ритмического чувства и в связи с этим ритмичности движений;</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пространственных и временных ориентировок;</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обучение детей музыкально-ритмическим умениям и навыкам через игры, пляски и упражнения;</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художественно-творческих способностей.</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«ИГРА НА ДЕТСКИХ МУЗЫКАЛЬНЫХ ИНСТРУМЕНТАХ»</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совершенствование эстетического восприятия и чувства ребенка,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становление и развитие волевых качеств: выдержка, настойчивость, целеустремленность, усидчивость.</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сосредоточенности, памяти, фантазии, творческих способностей, музыкального вкуса.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знакомство с детскими музыкальными инструментами и обучение детей игре на них.</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развитие координации музыкального мышления и двигательных функций организма.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«ТВОРЧЕСТВО»: песенное, музыкально-игровое, танцевальное,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импровизация на детских музыкальных инструментах</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развивать способность творческого воображения при восприятии музыки;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способствовать активизации фантазии ребенка,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развивать стремление к достижению самостоятельно поставленной задачи, к поискам форм для воплощения своего замысла;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 </w:t>
      </w:r>
      <w:r w:rsidR="00502B55" w:rsidRPr="00703D83">
        <w:rPr>
          <w:color w:val="000000"/>
          <w:sz w:val="28"/>
          <w:szCs w:val="28"/>
        </w:rPr>
        <w:t>развивать способность к песенному, музыкально-игровому, танцевальному творчеству, к импровизации на детских музыкальных инструментах.</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p>
    <w:p w:rsidR="00502B55" w:rsidRPr="00703D83" w:rsidRDefault="000B0431" w:rsidP="00703D83">
      <w:pPr>
        <w:pStyle w:val="a7"/>
        <w:shd w:val="clear" w:color="auto" w:fill="FFFFFF"/>
        <w:spacing w:before="0" w:beforeAutospacing="0" w:after="0" w:afterAutospacing="0" w:line="360" w:lineRule="auto"/>
        <w:jc w:val="both"/>
        <w:rPr>
          <w:color w:val="000000"/>
          <w:sz w:val="28"/>
          <w:szCs w:val="28"/>
        </w:rPr>
      </w:pPr>
      <w:r>
        <w:rPr>
          <w:b/>
          <w:bCs/>
          <w:color w:val="000000"/>
          <w:sz w:val="28"/>
          <w:szCs w:val="28"/>
        </w:rPr>
        <w:t>1.4</w:t>
      </w:r>
      <w:r w:rsidR="00502B55" w:rsidRPr="00703D83">
        <w:rPr>
          <w:b/>
          <w:bCs/>
          <w:color w:val="000000"/>
          <w:sz w:val="28"/>
          <w:szCs w:val="28"/>
        </w:rPr>
        <w:t>. Содержание работы по музыкальному развитию детей от 2 до 3лет</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На третьем году жизни происходит дальнейшее развитие музыкальности, эмоциональной отзывчивости на музыку. Совершенствуется музыкальная память и мышление. Дети помнят и узнают многие музыкальные произведения. Особенно легко дети воспринимают доступные им музыкальные произведения, вплетенные в канву небольшого рассказа.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Формируются музыкально – сенсорные способности ребенка, он начинает разбираться в элементарных средствах музыкальной выразительности. В течение третьего года возрастает активность детей в музыкальной деятельности. Малыш получает удовольствие от пения, подпевает концы фраз, поет несложные песенки. Большинство детей поет песню выразительно, напевно, но неточно передают ее мелодию. Успешно проходят движения под музыку, поскольку расширяются двигательные возможности. Любят танцевать под пение взрослых, а также под инструментальную музыку, без атрибутов и с ними. Пляски исполняют, стоя в кругу, в паре, по одному. Двигаться в хороводе им пока еще трудно. Дети способны активно участвовать в музыкально – сюжетных играх. В этом возрасте дети готово к музыкально – творческим проявлениям как в пении. Так и в играх – драматизациях.</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Содержание образовательной области „Музыкальное развитие" направлено на достижение цели развития музыкальности детей, способности эмоционально воспринимать музыку, через решение следующих задач:</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 развитие музыкально художественной деятельности;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приобщение к музыкальному искусству.</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Развитие музыкально-художественной деятельности, приобщение к музыкальному искусству</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«СЛУШАНИЕ»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«ПЕНИЕ»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«МУЗЫКАЛЬНО – РИТМИЧЕСКИЕ ДВИЖЕНИЯ»</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К концу года дети узнают знакомые мелодии и различает высоту звуков (высокий - низкий); вместе с воспитателем подпевают в песне музыкальные фразы; двигаются в соответствии с характером музыки, начинают движения с первыми звуками музыки; умеют выполнять движения: притопывать ногой, </w:t>
      </w:r>
      <w:r w:rsidRPr="00703D83">
        <w:rPr>
          <w:color w:val="000000"/>
          <w:sz w:val="28"/>
          <w:szCs w:val="28"/>
        </w:rPr>
        <w:lastRenderedPageBreak/>
        <w:t>хлопать в ладоши, поворачивать кисти рук; называют музыкальные инструменты: погремушки, бубен, барабан.</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b/>
          <w:bCs/>
          <w:color w:val="000000"/>
          <w:sz w:val="28"/>
          <w:szCs w:val="28"/>
        </w:rPr>
        <w:t>1</w:t>
      </w:r>
      <w:r w:rsidR="000B0431">
        <w:rPr>
          <w:b/>
          <w:bCs/>
          <w:color w:val="000000"/>
          <w:sz w:val="28"/>
          <w:szCs w:val="28"/>
        </w:rPr>
        <w:t>.5</w:t>
      </w:r>
      <w:r w:rsidR="00502B55" w:rsidRPr="00703D83">
        <w:rPr>
          <w:b/>
          <w:bCs/>
          <w:color w:val="000000"/>
          <w:sz w:val="28"/>
          <w:szCs w:val="28"/>
        </w:rPr>
        <w:t>. Содержание работы по музыкальному развитию детей от 3 до 4 лет.</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На четвертом году жизни интенсивно формируются основы его личности. Ребенок с удовольствием слушает музыку, связанную по содержанию с его родным домом, с образами его любимых мамы, папы, бабушки, дедушки, домашних животных, игрушек, с природным окружением. Продолжается становление музыкального восприятия, Внимание ребенка делается все более произвольным, поэтому он может слушать музыкальное произведение (непродолжительное), до конца. В этом возрасте у малыша уже достаточен объем музыкально – слуховых представлений. Большинство детей помнят, узнают, называют довольно много знакомых музыкальных произведений, что свидетельствует об обогащении музыкальной памяти. Дети различают музыку первичных жанров (песня, танец, марш), а также некоторые разновидности песни (колыбельная, плясовая). Восприятие музыки становится не только более эмоциональным, но и дифференцированным: Дети без труда различают контрастные регистры, темпы, динамические оттенки. Осваивают музыкально -дидактические игры, упражнения. Но пока еще произвольность поведения только формируются, музыкальная деятельность имеет неустойчивый характер. Ребенок по –прежнему не может долго слушать музыку, и продолжительность ее звучания должна быть четко регламентирована. Движения под музыку становятся более координированными. Проявляется умение менять движения в связи со сменой характера музыки. В свободных плясках, как правило, движения остаются однотипными, но выполняются с радостью. Довольно слаба ориентировка в зале, продолжительность игры, танца небольшая. Однако все это не снижает интереса детей и их возможности в овладении движениями под музыку. Этот вид музыкальной деятельности является для них одним из наиболее привлекательных. В этом возрасте ребенок с удовольствием </w:t>
      </w:r>
      <w:r w:rsidRPr="00703D83">
        <w:rPr>
          <w:color w:val="000000"/>
          <w:sz w:val="28"/>
          <w:szCs w:val="28"/>
        </w:rPr>
        <w:lastRenderedPageBreak/>
        <w:t>пробует импровизировать на различных музыкальных инструментах и игрушках. Он с любопытством обследует музыкальные инструменты</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Содержанием музыкального воспитания детей данного возраста является приобщение детей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поэтому репертуар должен отличаться доступностью текста и мелодии.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Содержание работы по музыкальному воспитанию для детей от 3 до 4 лет</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Цель музыкального воспитания: воспитывать эмоциональную отзывчивость на музыку; познакомить с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«СЛУШАНИЕ»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w:t>
      </w:r>
      <w:r w:rsidRPr="00703D83">
        <w:rPr>
          <w:color w:val="000000"/>
          <w:sz w:val="28"/>
          <w:szCs w:val="28"/>
        </w:rPr>
        <w:lastRenderedPageBreak/>
        <w:t>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«ПЕНИЕ»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«ПЕСЕННОЕ ТВОРЧЕСТВО»</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«МУЗЫКАЛЬНО – РИТМИЧЕСКИЕ ДВИЖЕНИЯ»</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т.д. Формировать навыки ориентировки в пространстве. Развивать танцевально-игровое творчество.</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«ИГРА НА ДЕТСКИХ МУЗЫКАЛЬНЫХ ИНСТРУМЕНТАХ»</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игры на детских ударных музыкальных инструментах.</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На занятиях осуществляется индивидуально-дифференцированный подход с учетом возможностей и особенностей каждого ребенка.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К концу года дети могут:</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02B55" w:rsidRPr="00703D83">
        <w:rPr>
          <w:color w:val="000000"/>
          <w:sz w:val="28"/>
          <w:szCs w:val="28"/>
        </w:rPr>
        <w:t>слушать музыкальное произведение до конца, узнавать знакомые песни, различать звуки по высоте (в пределах октавы);</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02B55" w:rsidRPr="00703D83">
        <w:rPr>
          <w:color w:val="000000"/>
          <w:sz w:val="28"/>
          <w:szCs w:val="28"/>
        </w:rPr>
        <w:t>замечать изменения в звучании (тихо - громко);</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02B55" w:rsidRPr="00703D83">
        <w:rPr>
          <w:color w:val="000000"/>
          <w:sz w:val="28"/>
          <w:szCs w:val="28"/>
        </w:rPr>
        <w:t> петь, не отставая и не опережая друг друга;</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02B55" w:rsidRPr="00703D83">
        <w:rPr>
          <w:color w:val="000000"/>
          <w:sz w:val="28"/>
          <w:szCs w:val="28"/>
        </w:rPr>
        <w:t> 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502B55"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02B55" w:rsidRPr="00703D83">
        <w:rPr>
          <w:color w:val="000000"/>
          <w:sz w:val="28"/>
          <w:szCs w:val="28"/>
        </w:rPr>
        <w:t>различать и называть детские музыкальные инструменты (металлофон, барабан и др.)</w:t>
      </w:r>
    </w:p>
    <w:p w:rsidR="00210B3E" w:rsidRPr="00703D83" w:rsidRDefault="00210B3E" w:rsidP="00703D83">
      <w:pPr>
        <w:pStyle w:val="a7"/>
        <w:shd w:val="clear" w:color="auto" w:fill="FFFFFF"/>
        <w:spacing w:before="0" w:beforeAutospacing="0" w:after="0" w:afterAutospacing="0" w:line="360" w:lineRule="auto"/>
        <w:jc w:val="both"/>
        <w:rPr>
          <w:color w:val="000000"/>
          <w:sz w:val="28"/>
          <w:szCs w:val="28"/>
        </w:rPr>
      </w:pP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b/>
          <w:bCs/>
          <w:color w:val="000000"/>
          <w:sz w:val="28"/>
          <w:szCs w:val="28"/>
        </w:rPr>
        <w:t>1</w:t>
      </w:r>
      <w:r w:rsidR="000B0431">
        <w:rPr>
          <w:b/>
          <w:bCs/>
          <w:color w:val="000000"/>
          <w:sz w:val="28"/>
          <w:szCs w:val="28"/>
        </w:rPr>
        <w:t>.6</w:t>
      </w:r>
      <w:r w:rsidR="00502B55" w:rsidRPr="00703D83">
        <w:rPr>
          <w:b/>
          <w:bCs/>
          <w:color w:val="000000"/>
          <w:sz w:val="28"/>
          <w:szCs w:val="28"/>
        </w:rPr>
        <w:t>.Содержание работы по музыкальному развитию детей от 4 до 5 лет</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Определенный слуховой опыт позволяет дошкольнику активно проявлять себя в процессе слушания музыки как вокальной, так и инструментальной. Восприятию музыки продолжает помогать иллюстрации. Ребенок способен запоминать, узнавать называть многие знакомые ему произведения, что свидетельствует о состоявшимся развитии музыкальной памяти. Однако необходимо помнить, что у ребенка еще продолжается процесс развития органа слуха. Барабанная перепонка нежна и легко ранима, окостенение </w:t>
      </w:r>
      <w:r w:rsidRPr="00703D83">
        <w:rPr>
          <w:color w:val="000000"/>
          <w:sz w:val="28"/>
          <w:szCs w:val="28"/>
        </w:rPr>
        <w:lastRenderedPageBreak/>
        <w:t>слухового канала и височной кости не закончилось, поэтому музыка не должна быть громкой и продолжительной по звучанию.</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Ребенок по- прежнему проявляет интерес к пению, любит петь вместе со сверстниками и взрослыми, а также самостоятельно. Осознанно использует в пении средство выразительности: музыкальные (высота звука, динамические оттенки) и внемузыкальные (выразительная мимика). Правильно пропевает мелодии отдельных, небольших фраз песни, контрастные низкие и высокие звуки, соблюдает несложный ритмический рисунок. Певческий диапазон в пределах ре-ля первой октавы. Голосовой аппарат ребенка не сформирован, дыхание слабое и короткое, дикция у многих детей остается нечеткой, но несмотря на это дошкольника можно успешно обучать пению.</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Продолжается дальнейшее физическое развитие ребенка, он изменятся внешне, становится более стройным, пропорционально сложенным, в области музыкально – ритмических движений у него появляются новые возможности: движения под музыку делаются более легким и ритмичными, удаются довольно сложные движения, качество исполнения движений повышается. Вместе с тем возможности детей этого возраста в музыкально – ритмической деятельности по – прежнему остаются сравнительно небольшими: легкость движений относительна, синхронность движений в паре, в подгруппе вызывает затруднения, выразительность движений не достаточна, длительность игры и пляски не продолжительна. Однако все это не снижает интерес детей и их возможности в освоении музыкальных игр, танцев, хороводов.</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Ребенок проявляет большой интерес к овладению игрой на детских музыкальных инструментах и игрушках. В этом возрасте дошкольники лучше, чем малыши разбираются в тембровых, звуковысотных, динамических особенностях звучания различных инструментов, могут из сравнивать, выделять из многих других. К этому времени у детей улучшается координации движения руки, обогащается слуховой опыт, поэтому они уже </w:t>
      </w:r>
      <w:r w:rsidRPr="00703D83">
        <w:rPr>
          <w:color w:val="000000"/>
          <w:sz w:val="28"/>
          <w:szCs w:val="28"/>
        </w:rPr>
        <w:lastRenderedPageBreak/>
        <w:t>способны воспроизводить на одной пластинке металлофона элементарные ритмические рисунки.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Совершенствуется ориентация в пространстве. Возрастает объем памяти, развивается образное мышление, увеличивается устойчивость внимания.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Дети могут самостоятельно придумать небольшую сказку на заданную тему.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В среднем дошкольном возрасте благодаря возросшей самостоятельности и накопленному музыкальному опыту ребёнок становится активным </w:t>
      </w:r>
      <w:r w:rsidRPr="00703D83">
        <w:rPr>
          <w:color w:val="000000"/>
          <w:sz w:val="28"/>
          <w:szCs w:val="28"/>
        </w:rPr>
        <w:lastRenderedPageBreak/>
        <w:t>участником танцевальной, певческой, инструментальной деятельности. Умение понять характер и настроение музыки вызывает у ребёнка потребность и желание пробовать себя в попытках самостоятельного исполнительства.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 Музыкальное развитие детей осуществляется в непосредственно-образовательной деятельности и в повседневной жизни.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особенностей каждого ребенка.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К концу года дети могут:</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502B55" w:rsidRPr="00703D83">
        <w:rPr>
          <w:color w:val="000000"/>
          <w:sz w:val="28"/>
          <w:szCs w:val="28"/>
        </w:rPr>
        <w:t>внимательно слушать музыкальное произведение, чувствовать его характер; выражать свои чувства словами, рисунком, движением;</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узнавать песни по мелодии;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различать звуки по высоте (в пределах сексты - септимы);</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петь протяжно, четко произносить слова; вместе начинать и заканчивать пение;</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инсценировать (совместно с воспитателем) песни, хороводы; играть на металлофоне простейшие мелодии.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Содержание программы направлено на достижение цели развития музыкальности детей, способности эмоционально воспринимать музыку через решение следующих задач:</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развитие музыкально художественной деятельности;</w:t>
      </w:r>
    </w:p>
    <w:p w:rsidR="00502B55" w:rsidRPr="00703D83" w:rsidRDefault="00703D8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приобщение к музыкальному искусству».</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«СЛУШАНИЕ»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Продолжать развивать у детей интерес к музыке, желание слушать ее. Закреплять знания о жанрах в музыке (песня, танец, марш).</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прослушанном. Формировать умение замечать выразительные средства музыкального произведения (тихо, громко, медленно, быстро и т.д.)</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«ПЕНИЕ»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Формировать навыки выразительного пения, умение петь протяжно подвижно, согласованно.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«ПЕСЕННОЕ ТВОРЧЕСТВО»</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Побуждать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«МУЗЫКАЛЬНО – РИТМИЧЕСКИЕ ДВИЖЕНИЯ»</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Продолжать формировать у детей навык ритмичного движения в соответствии с характером музыки, самостоятельно менять движения в </w:t>
      </w:r>
      <w:r w:rsidRPr="00703D83">
        <w:rPr>
          <w:color w:val="000000"/>
          <w:sz w:val="28"/>
          <w:szCs w:val="28"/>
        </w:rPr>
        <w:lastRenderedPageBreak/>
        <w:t>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«РАЗВИТИЕ ТАНЦЕВАЛЬНО – ИГРОВОГО ТВОРЧЕСТВА»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Раздел «ИГРА НА ДЕТСКИХ МУЗЫКАЛЬНЫХ ИНСТРУМЕНТАХ»</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Формировать умение подыгрывать простейшие мелодии на деревянных ложках, погремушках, барабане, металлофоне.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p>
    <w:p w:rsidR="00502B55" w:rsidRPr="00703D83" w:rsidRDefault="008053D3" w:rsidP="00703D83">
      <w:pPr>
        <w:pStyle w:val="a7"/>
        <w:shd w:val="clear" w:color="auto" w:fill="FFFFFF"/>
        <w:spacing w:before="0" w:beforeAutospacing="0" w:after="0" w:afterAutospacing="0" w:line="360" w:lineRule="auto"/>
        <w:jc w:val="both"/>
        <w:rPr>
          <w:color w:val="000000"/>
          <w:sz w:val="28"/>
          <w:szCs w:val="28"/>
        </w:rPr>
      </w:pPr>
      <w:r>
        <w:rPr>
          <w:b/>
          <w:bCs/>
          <w:color w:val="000000"/>
          <w:sz w:val="28"/>
          <w:szCs w:val="28"/>
        </w:rPr>
        <w:t>1</w:t>
      </w:r>
      <w:r w:rsidR="000B0431">
        <w:rPr>
          <w:b/>
          <w:bCs/>
          <w:color w:val="000000"/>
          <w:sz w:val="28"/>
          <w:szCs w:val="28"/>
        </w:rPr>
        <w:t>.7</w:t>
      </w:r>
      <w:r w:rsidR="00502B55" w:rsidRPr="00703D83">
        <w:rPr>
          <w:b/>
          <w:bCs/>
          <w:color w:val="000000"/>
          <w:sz w:val="28"/>
          <w:szCs w:val="28"/>
        </w:rPr>
        <w:t>.Содержание работы по музыкальному развитию детей от 5 до 7 лет</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Ребенок 5-6лет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lastRenderedPageBreak/>
        <w:t>Интенсивно продолжают развиваться музыкально – сенсорные способности. Дети могут различать выразительные отношения музыкальных звуков, активизируется ладо -высотный слух. Развивается музыкальное мышление, ребенок анализирует и оценивает сложное музыкально произведение, может сравнивать, обобщать. В этом возрасте у детей проявляется стойкое чувство ансамбля. Прежде всего ритмического, они физически и психически готовы осваивать далее игру на ведущем детском музыкальном инструменте, металлофоне, и на других, доступных их возрасту и возможностям.</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В старшем дошкольном возрасте продолжает развиваться образное мышление. Дети группируют объекты по признакам, которые могут изменяться, однако начинают формироваться операции логического сложения и умножения классов.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Развиваются фонематический слух, интонационная выразительность речи при чтении стихов в сюжетно ролевой игре и в повседневной жизни.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Однако все перечисленные особенности проявляются индивидуально, и в целом дети шестого года жизни ещё требуют бережного и внимательного </w:t>
      </w:r>
      <w:r w:rsidRPr="00703D83">
        <w:rPr>
          <w:color w:val="000000"/>
          <w:sz w:val="28"/>
          <w:szCs w:val="28"/>
        </w:rPr>
        <w:lastRenderedPageBreak/>
        <w:t>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Содержание работы по музыкальному воспитанию для детей от 5 до 6 лет</w:t>
      </w:r>
    </w:p>
    <w:p w:rsidR="00A565AC"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Слушание музыки остается по – прежнему весьма привлекательным для ребенка. Большинство детей к этому времени овладевают культурой слушания. Они помнят, просят повторить самое любимое. </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Легко различают не только первичный жанр музыки, но и виды музыкальных произведений. Вникают в эмоционально – образное содержание музыки, воспринимают формы произведения, чувствуют смену характера музыки. В этом возрасте у ребенка сформирована потребность в пении. Можно отметить такие положительные особенности пения: голос становится звонче, характерен диапазон в пределах ре– си первой октавы, налаживается вокально – слуховая координация, дети могут петь как напевно, так и отрывисто. Они способны петь на одном дыхании целые фразы песни. Певческая дикции у большинства детей правильная, в то же время голос ребенка остается довольно хрупким, поскольку продолжается формирование вокальных связок. У детей формируется осанка, движения становятся более свободными, выразительными, а в сюжетных играх, танцах – более осмысленными и управляемыми, слаженными и уверенными. Ребенок способен и желает овладевать игровыми навыками и танцевальными движениями, требующие ритмичности и координированности исполнения.</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xml:space="preserve">Дети имеют достаточный запас игровых и танцевальных умений, для них характерно большое желание участвовать в играх, танцах, упражнениях, этюдах. Большинство детей с удовольствием включаются в творческие игровые ситуации, в свободные пляски; любят придумывать свои танцы на основе знакомых движений. У детей проявляется большое желание заниматься игрой на музыкальных инструментах, в элементарных импровизациях на металлофоне большего успеха дети достигают в </w:t>
      </w:r>
      <w:r w:rsidRPr="00703D83">
        <w:rPr>
          <w:color w:val="000000"/>
          <w:sz w:val="28"/>
          <w:szCs w:val="28"/>
        </w:rPr>
        <w:lastRenderedPageBreak/>
        <w:t>использовании таких средств музыкальной выразительности, как динамические оттенки, ритмические особенности, тембровая окраска звука.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Музыкальное развитие детей осуществляется в непосредственно образовательной деятельности и в повседневной жизни.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Задачи в области музыкального исполнительства- импровизации- творчества: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Развивать певческие умения детей.</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Способствовать освоению детьми умений игрового музицирования.</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Стимулировать самостоятельную деятельность детей по импровизации танцев, игр, оркестровок.</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 Развивать умение сотрудничать в коллективной музыкальной деятельности.</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502B55" w:rsidRPr="00703D83" w:rsidRDefault="00502B55" w:rsidP="00703D83">
      <w:pPr>
        <w:pStyle w:val="a7"/>
        <w:shd w:val="clear" w:color="auto" w:fill="FFFFFF"/>
        <w:spacing w:before="0" w:beforeAutospacing="0" w:after="0" w:afterAutospacing="0" w:line="360" w:lineRule="auto"/>
        <w:jc w:val="both"/>
        <w:rPr>
          <w:color w:val="000000"/>
          <w:sz w:val="28"/>
          <w:szCs w:val="28"/>
        </w:rPr>
      </w:pPr>
      <w:r w:rsidRPr="00703D83">
        <w:rPr>
          <w:color w:val="000000"/>
          <w:sz w:val="28"/>
          <w:szCs w:val="28"/>
        </w:rPr>
        <w:t>К концу года дети могут:</w:t>
      </w:r>
    </w:p>
    <w:p w:rsidR="00A565AC" w:rsidRPr="00703D83" w:rsidRDefault="008053D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различать жанры музыкальных произведений (марш, танец, песня) звучание музыкальных инструментов (фортепиано, скрипка);</w:t>
      </w:r>
    </w:p>
    <w:p w:rsidR="00502B55" w:rsidRPr="00703D83" w:rsidRDefault="008053D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различать высокие и низкие звуки (в пределах квинты);</w:t>
      </w:r>
    </w:p>
    <w:p w:rsidR="00502B55" w:rsidRPr="00703D83" w:rsidRDefault="008053D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502B55" w:rsidRPr="00703D83" w:rsidRDefault="008053D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ритмично двигаться в соответствии с характером и динамикой музыки;</w:t>
      </w:r>
    </w:p>
    <w:p w:rsidR="00502B55" w:rsidRPr="00703D83" w:rsidRDefault="008053D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502B55" w:rsidRPr="00703D83" w:rsidRDefault="008053D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самостоятельно инсценировать содержание песен, хороводов действовать, не подражая друг другу;</w:t>
      </w:r>
    </w:p>
    <w:p w:rsidR="00502B55" w:rsidRDefault="008053D3" w:rsidP="00703D83">
      <w:pPr>
        <w:pStyle w:val="a7"/>
        <w:shd w:val="clear" w:color="auto" w:fill="FFFFFF"/>
        <w:spacing w:before="0" w:beforeAutospacing="0" w:after="0" w:afterAutospacing="0" w:line="360" w:lineRule="auto"/>
        <w:jc w:val="both"/>
        <w:rPr>
          <w:color w:val="000000"/>
          <w:sz w:val="28"/>
          <w:szCs w:val="28"/>
        </w:rPr>
      </w:pPr>
      <w:r>
        <w:rPr>
          <w:color w:val="000000"/>
          <w:sz w:val="28"/>
          <w:szCs w:val="28"/>
        </w:rPr>
        <w:t>-</w:t>
      </w:r>
      <w:r w:rsidR="00502B55" w:rsidRPr="00703D83">
        <w:rPr>
          <w:color w:val="000000"/>
          <w:sz w:val="28"/>
          <w:szCs w:val="28"/>
        </w:rPr>
        <w:t> играть мелодии на металлофоне по одному и небольшими группами</w:t>
      </w:r>
    </w:p>
    <w:p w:rsidR="00761428" w:rsidRPr="008B2204" w:rsidRDefault="00761428" w:rsidP="00761428">
      <w:pPr>
        <w:autoSpaceDE w:val="0"/>
        <w:autoSpaceDN w:val="0"/>
        <w:adjustRightInd w:val="0"/>
        <w:spacing w:after="0" w:line="360" w:lineRule="auto"/>
        <w:ind w:firstLine="567"/>
        <w:jc w:val="both"/>
        <w:rPr>
          <w:rFonts w:ascii="Times New Roman" w:hAnsi="Times New Roman"/>
          <w:bCs/>
          <w:color w:val="262626"/>
          <w:sz w:val="28"/>
          <w:szCs w:val="28"/>
        </w:rPr>
      </w:pPr>
      <w:r w:rsidRPr="009703AA">
        <w:rPr>
          <w:rFonts w:ascii="Times New Roman" w:hAnsi="Times New Roman"/>
          <w:bCs/>
          <w:color w:val="262626"/>
          <w:sz w:val="28"/>
          <w:szCs w:val="28"/>
        </w:rPr>
        <w:lastRenderedPageBreak/>
        <w:t>Примерный музыкальный репертуар представлен в</w:t>
      </w:r>
      <w:r>
        <w:rPr>
          <w:rFonts w:ascii="Times New Roman" w:hAnsi="Times New Roman"/>
          <w:bCs/>
          <w:color w:val="262626"/>
          <w:sz w:val="28"/>
          <w:szCs w:val="28"/>
        </w:rPr>
        <w:t xml:space="preserve"> </w:t>
      </w:r>
      <w:r>
        <w:rPr>
          <w:rFonts w:ascii="Times New Roman" w:hAnsi="Times New Roman"/>
          <w:color w:val="262626"/>
          <w:sz w:val="28"/>
          <w:szCs w:val="28"/>
        </w:rPr>
        <w:t>п</w:t>
      </w:r>
      <w:r w:rsidRPr="00820FEE">
        <w:rPr>
          <w:rFonts w:ascii="Times New Roman" w:hAnsi="Times New Roman"/>
          <w:color w:val="262626"/>
          <w:sz w:val="28"/>
          <w:szCs w:val="28"/>
        </w:rPr>
        <w:t>римерной основн</w:t>
      </w:r>
      <w:r>
        <w:rPr>
          <w:rFonts w:ascii="Times New Roman" w:hAnsi="Times New Roman"/>
          <w:color w:val="262626"/>
          <w:sz w:val="28"/>
          <w:szCs w:val="28"/>
        </w:rPr>
        <w:t>ой общеобразовательной программе</w:t>
      </w:r>
      <w:r w:rsidRPr="00820FEE">
        <w:rPr>
          <w:rFonts w:ascii="Times New Roman" w:hAnsi="Times New Roman"/>
          <w:color w:val="262626"/>
          <w:sz w:val="28"/>
          <w:szCs w:val="28"/>
        </w:rPr>
        <w:t xml:space="preserve"> дошкольного образования «От рождения до школы» под редакцией Н.Е. Вераксы, Т.С</w:t>
      </w:r>
      <w:r>
        <w:rPr>
          <w:rFonts w:ascii="Times New Roman" w:hAnsi="Times New Roman"/>
          <w:color w:val="262626"/>
          <w:sz w:val="28"/>
          <w:szCs w:val="28"/>
        </w:rPr>
        <w:t>. Комаровой, М. А. Васильевой, ип</w:t>
      </w:r>
      <w:r w:rsidRPr="00820FEE">
        <w:rPr>
          <w:rFonts w:ascii="Times New Roman" w:hAnsi="Times New Roman"/>
          <w:color w:val="262626"/>
          <w:sz w:val="28"/>
          <w:szCs w:val="28"/>
        </w:rPr>
        <w:t xml:space="preserve">римерной парциальной </w:t>
      </w:r>
      <w:r w:rsidRPr="00820FEE">
        <w:rPr>
          <w:rFonts w:ascii="Times New Roman" w:hAnsi="Times New Roman"/>
          <w:bCs/>
          <w:color w:val="262626"/>
          <w:sz w:val="28"/>
          <w:szCs w:val="28"/>
        </w:rPr>
        <w:t>программ</w:t>
      </w:r>
      <w:r>
        <w:rPr>
          <w:rFonts w:ascii="Times New Roman" w:hAnsi="Times New Roman"/>
          <w:bCs/>
          <w:color w:val="262626"/>
          <w:sz w:val="28"/>
          <w:szCs w:val="28"/>
        </w:rPr>
        <w:t>е</w:t>
      </w:r>
      <w:r w:rsidRPr="00820FEE">
        <w:rPr>
          <w:rFonts w:ascii="Times New Roman" w:hAnsi="Times New Roman"/>
          <w:bCs/>
          <w:color w:val="262626"/>
          <w:sz w:val="28"/>
          <w:szCs w:val="28"/>
        </w:rPr>
        <w:t xml:space="preserve"> по музыкальному воспитанию детей дошкольного возраста «Ладушки»</w:t>
      </w:r>
      <w:r w:rsidRPr="00820FEE">
        <w:rPr>
          <w:rFonts w:ascii="Times New Roman" w:hAnsi="Times New Roman"/>
          <w:bCs/>
          <w:iCs/>
          <w:color w:val="262626"/>
          <w:sz w:val="28"/>
          <w:szCs w:val="28"/>
        </w:rPr>
        <w:t xml:space="preserve"> И. Каплуновой</w:t>
      </w:r>
      <w:r w:rsidRPr="00820FEE">
        <w:rPr>
          <w:rFonts w:ascii="Times New Roman" w:hAnsi="Times New Roman"/>
          <w:bCs/>
          <w:color w:val="262626"/>
          <w:sz w:val="28"/>
          <w:szCs w:val="28"/>
        </w:rPr>
        <w:t xml:space="preserve">, </w:t>
      </w:r>
      <w:r w:rsidRPr="00820FEE">
        <w:rPr>
          <w:rFonts w:ascii="Times New Roman" w:hAnsi="Times New Roman"/>
          <w:bCs/>
          <w:iCs/>
          <w:color w:val="262626"/>
          <w:sz w:val="28"/>
          <w:szCs w:val="28"/>
        </w:rPr>
        <w:t>И. Новоскольцевой</w:t>
      </w:r>
      <w:r>
        <w:rPr>
          <w:rFonts w:ascii="Times New Roman" w:hAnsi="Times New Roman"/>
          <w:bCs/>
          <w:iCs/>
          <w:color w:val="262626"/>
          <w:sz w:val="28"/>
          <w:szCs w:val="28"/>
        </w:rPr>
        <w:t>; «Региональной программе дошкольного воспитания» под ред. Р.К. Шаеховой.</w:t>
      </w:r>
    </w:p>
    <w:p w:rsidR="00F85928" w:rsidRDefault="00F85928" w:rsidP="00703D83">
      <w:pPr>
        <w:pStyle w:val="a7"/>
        <w:shd w:val="clear" w:color="auto" w:fill="FFFFFF"/>
        <w:spacing w:before="0" w:beforeAutospacing="0" w:after="0" w:afterAutospacing="0" w:line="360" w:lineRule="auto"/>
        <w:jc w:val="both"/>
        <w:rPr>
          <w:color w:val="000000"/>
          <w:sz w:val="28"/>
          <w:szCs w:val="28"/>
        </w:rPr>
      </w:pPr>
    </w:p>
    <w:p w:rsidR="00F85928" w:rsidRDefault="00F85928" w:rsidP="00F85928">
      <w:pPr>
        <w:pStyle w:val="a7"/>
        <w:shd w:val="clear" w:color="auto" w:fill="FFFFFF"/>
        <w:spacing w:before="0" w:beforeAutospacing="0" w:after="0" w:afterAutospacing="0" w:line="360" w:lineRule="auto"/>
        <w:jc w:val="center"/>
        <w:rPr>
          <w:b/>
          <w:sz w:val="28"/>
          <w:szCs w:val="28"/>
        </w:rPr>
      </w:pPr>
      <w:r>
        <w:rPr>
          <w:b/>
          <w:sz w:val="28"/>
          <w:szCs w:val="28"/>
        </w:rPr>
        <w:t>2.</w:t>
      </w:r>
      <w:r w:rsidRPr="00F85928">
        <w:rPr>
          <w:b/>
          <w:sz w:val="28"/>
          <w:szCs w:val="28"/>
        </w:rPr>
        <w:t>Описание вариативных форм, способов, методов и средств реализации Программы</w:t>
      </w:r>
    </w:p>
    <w:p w:rsidR="00F85928" w:rsidRPr="00195A3A" w:rsidRDefault="00195A3A" w:rsidP="000B0431">
      <w:pPr>
        <w:shd w:val="clear" w:color="auto" w:fill="FFFFFF"/>
        <w:spacing w:after="0" w:line="360" w:lineRule="auto"/>
        <w:ind w:right="1020"/>
        <w:jc w:val="center"/>
        <w:rPr>
          <w:rFonts w:ascii="Times New Roman" w:hAnsi="Times New Roman" w:cs="Times New Roman"/>
          <w:b/>
          <w:bCs/>
          <w:color w:val="000000"/>
          <w:spacing w:val="-2"/>
          <w:sz w:val="28"/>
          <w:szCs w:val="28"/>
        </w:rPr>
      </w:pPr>
      <w:r w:rsidRPr="00195A3A">
        <w:rPr>
          <w:rFonts w:ascii="Times New Roman" w:hAnsi="Times New Roman" w:cs="Times New Roman"/>
          <w:b/>
          <w:bCs/>
          <w:color w:val="000000"/>
          <w:spacing w:val="-2"/>
          <w:sz w:val="28"/>
          <w:szCs w:val="28"/>
        </w:rPr>
        <w:t>2.1.</w:t>
      </w:r>
      <w:r w:rsidR="00F85928" w:rsidRPr="00195A3A">
        <w:rPr>
          <w:rFonts w:ascii="Times New Roman" w:hAnsi="Times New Roman" w:cs="Times New Roman"/>
          <w:b/>
          <w:bCs/>
          <w:color w:val="000000"/>
          <w:spacing w:val="-2"/>
          <w:sz w:val="28"/>
          <w:szCs w:val="28"/>
        </w:rPr>
        <w:t>Технологии личностно-ориентированного взаимодействия педагога с детьми</w:t>
      </w:r>
    </w:p>
    <w:p w:rsidR="00F85928" w:rsidRPr="00F85928" w:rsidRDefault="00F85928" w:rsidP="00F85928">
      <w:pPr>
        <w:shd w:val="clear" w:color="auto" w:fill="FFFFFF"/>
        <w:spacing w:after="0" w:line="360" w:lineRule="auto"/>
        <w:ind w:right="1020"/>
        <w:rPr>
          <w:rFonts w:ascii="Times New Roman" w:hAnsi="Times New Roman" w:cs="Times New Roman"/>
          <w:b/>
          <w:bCs/>
          <w:color w:val="000000"/>
          <w:spacing w:val="-2"/>
          <w:sz w:val="28"/>
          <w:szCs w:val="28"/>
        </w:rPr>
      </w:pPr>
      <w:r w:rsidRPr="00F85928">
        <w:rPr>
          <w:rFonts w:ascii="Times New Roman" w:hAnsi="Times New Roman" w:cs="Times New Roman"/>
          <w:b/>
          <w:bCs/>
          <w:color w:val="000000"/>
          <w:spacing w:val="-2"/>
          <w:sz w:val="28"/>
          <w:szCs w:val="28"/>
        </w:rPr>
        <w:t>Характерные особенности:</w:t>
      </w:r>
    </w:p>
    <w:p w:rsidR="00F85928" w:rsidRPr="00F85928" w:rsidRDefault="00F85928" w:rsidP="00F85928">
      <w:pPr>
        <w:numPr>
          <w:ilvl w:val="0"/>
          <w:numId w:val="11"/>
        </w:numPr>
        <w:shd w:val="clear" w:color="auto" w:fill="FFFFFF"/>
        <w:spacing w:after="0" w:line="360" w:lineRule="auto"/>
        <w:ind w:left="0" w:right="1020"/>
        <w:rPr>
          <w:rFonts w:ascii="Times New Roman" w:hAnsi="Times New Roman" w:cs="Times New Roman"/>
          <w:bCs/>
          <w:color w:val="000000"/>
          <w:spacing w:val="-2"/>
          <w:sz w:val="28"/>
          <w:szCs w:val="28"/>
        </w:rPr>
      </w:pPr>
      <w:r w:rsidRPr="00F85928">
        <w:rPr>
          <w:rFonts w:ascii="Times New Roman" w:hAnsi="Times New Roman" w:cs="Times New Roman"/>
          <w:bCs/>
          <w:color w:val="000000"/>
          <w:spacing w:val="-2"/>
          <w:sz w:val="28"/>
          <w:szCs w:val="28"/>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w:t>
      </w:r>
    </w:p>
    <w:p w:rsidR="00F85928" w:rsidRPr="00F85928" w:rsidRDefault="00F85928" w:rsidP="00F85928">
      <w:pPr>
        <w:numPr>
          <w:ilvl w:val="0"/>
          <w:numId w:val="11"/>
        </w:numPr>
        <w:shd w:val="clear" w:color="auto" w:fill="FFFFFF"/>
        <w:spacing w:after="0" w:line="360" w:lineRule="auto"/>
        <w:ind w:left="0" w:right="1020"/>
        <w:rPr>
          <w:rFonts w:ascii="Times New Roman" w:hAnsi="Times New Roman" w:cs="Times New Roman"/>
          <w:bCs/>
          <w:color w:val="000000"/>
          <w:spacing w:val="-2"/>
          <w:sz w:val="28"/>
          <w:szCs w:val="28"/>
        </w:rPr>
      </w:pPr>
      <w:r w:rsidRPr="00F85928">
        <w:rPr>
          <w:rFonts w:ascii="Times New Roman" w:hAnsi="Times New Roman" w:cs="Times New Roman"/>
          <w:bCs/>
          <w:color w:val="000000"/>
          <w:spacing w:val="-2"/>
          <w:sz w:val="28"/>
          <w:szCs w:val="28"/>
        </w:rPr>
        <w:t>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F85928" w:rsidRDefault="00F85928" w:rsidP="00F85928">
      <w:pPr>
        <w:numPr>
          <w:ilvl w:val="0"/>
          <w:numId w:val="11"/>
        </w:numPr>
        <w:shd w:val="clear" w:color="auto" w:fill="FFFFFF"/>
        <w:spacing w:after="0" w:line="360" w:lineRule="auto"/>
        <w:ind w:left="0" w:right="1020"/>
        <w:rPr>
          <w:rFonts w:ascii="Times New Roman" w:hAnsi="Times New Roman" w:cs="Times New Roman"/>
          <w:bCs/>
          <w:color w:val="000000"/>
          <w:spacing w:val="-2"/>
          <w:sz w:val="28"/>
          <w:szCs w:val="28"/>
        </w:rPr>
      </w:pPr>
      <w:r w:rsidRPr="00F85928">
        <w:rPr>
          <w:rFonts w:ascii="Times New Roman" w:hAnsi="Times New Roman" w:cs="Times New Roman"/>
          <w:bCs/>
          <w:color w:val="000000"/>
          <w:spacing w:val="-2"/>
          <w:sz w:val="28"/>
          <w:szCs w:val="28"/>
        </w:rPr>
        <w:t>содержание образования не должно представлять собой только лишь набор социокультурных образцов в  виде правил, приемов действия,оно должно включать содержание субъектного опыта.</w:t>
      </w:r>
    </w:p>
    <w:p w:rsidR="00F85928" w:rsidRPr="00F85928" w:rsidRDefault="00F85928" w:rsidP="00F85928">
      <w:pPr>
        <w:pStyle w:val="a6"/>
        <w:spacing w:after="0" w:line="360" w:lineRule="auto"/>
        <w:ind w:left="0" w:firstLine="567"/>
        <w:jc w:val="both"/>
        <w:rPr>
          <w:rFonts w:ascii="Times New Roman" w:hAnsi="Times New Roman"/>
          <w:color w:val="262626"/>
          <w:sz w:val="28"/>
          <w:szCs w:val="28"/>
        </w:rPr>
      </w:pPr>
      <w:r w:rsidRPr="00F85928">
        <w:rPr>
          <w:rFonts w:ascii="Times New Roman" w:hAnsi="Times New Roman"/>
          <w:color w:val="262626"/>
          <w:sz w:val="28"/>
          <w:szCs w:val="28"/>
        </w:rPr>
        <w:t xml:space="preserve">Содержание образовательных областей реализуется в различных видах деятельности, специфических для каждого возраста (ФГОС ДО п.2.7.). </w:t>
      </w:r>
    </w:p>
    <w:p w:rsidR="00D94061" w:rsidRPr="00195A3A" w:rsidRDefault="00F85928" w:rsidP="00195A3A">
      <w:pPr>
        <w:pStyle w:val="a6"/>
        <w:spacing w:after="0" w:line="360" w:lineRule="auto"/>
        <w:ind w:left="0" w:firstLine="567"/>
        <w:jc w:val="both"/>
        <w:rPr>
          <w:rFonts w:ascii="Times New Roman" w:hAnsi="Times New Roman"/>
          <w:color w:val="262626"/>
          <w:sz w:val="28"/>
          <w:szCs w:val="28"/>
        </w:rPr>
      </w:pPr>
      <w:r w:rsidRPr="00F85928">
        <w:rPr>
          <w:rFonts w:ascii="Times New Roman" w:hAnsi="Times New Roman"/>
          <w:color w:val="262626"/>
          <w:sz w:val="28"/>
          <w:szCs w:val="28"/>
        </w:rPr>
        <w:t xml:space="preserve">Для детей раннего возраста, в том для детей первой младшей группы – это предметная деятельность и игры с составными и динамическими игрушками; общение с взрослым и совместные игры со сверстниками под руководством взрослого, восприятие смысла музыки, сказок, стихов, рассматривание картинок, двигательная активность. Для детей дошкольного </w:t>
      </w:r>
      <w:r w:rsidRPr="00F85928">
        <w:rPr>
          <w:rFonts w:ascii="Times New Roman" w:hAnsi="Times New Roman"/>
          <w:color w:val="262626"/>
          <w:sz w:val="28"/>
          <w:szCs w:val="28"/>
        </w:rPr>
        <w:lastRenderedPageBreak/>
        <w:t>возраста, в том числе для детей младшей и средней  группы  –  это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а также восприятие художественной литературы и фольклора,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94061" w:rsidRDefault="00D94061" w:rsidP="00F85928">
      <w:pPr>
        <w:pStyle w:val="a6"/>
        <w:spacing w:after="0" w:line="360" w:lineRule="auto"/>
        <w:ind w:left="0" w:firstLine="567"/>
        <w:jc w:val="both"/>
        <w:rPr>
          <w:rFonts w:ascii="Times New Roman" w:hAnsi="Times New Roman"/>
          <w:color w:val="262626"/>
          <w:sz w:val="28"/>
          <w:szCs w:val="28"/>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0938E9" w:rsidRPr="00820FEE" w:rsidTr="000A77A8">
        <w:trPr>
          <w:jc w:val="center"/>
        </w:trPr>
        <w:tc>
          <w:tcPr>
            <w:tcW w:w="9889" w:type="dxa"/>
            <w:gridSpan w:val="2"/>
          </w:tcPr>
          <w:p w:rsidR="000938E9" w:rsidRPr="00820FEE" w:rsidRDefault="000938E9" w:rsidP="000A77A8">
            <w:pPr>
              <w:jc w:val="center"/>
              <w:rPr>
                <w:rFonts w:ascii="Times New Roman" w:hAnsi="Times New Roman"/>
                <w:color w:val="262626"/>
                <w:sz w:val="28"/>
                <w:szCs w:val="28"/>
              </w:rPr>
            </w:pPr>
            <w:r w:rsidRPr="00820FEE">
              <w:rPr>
                <w:rFonts w:ascii="Times New Roman" w:hAnsi="Times New Roman"/>
                <w:color w:val="262626"/>
                <w:sz w:val="28"/>
                <w:szCs w:val="28"/>
              </w:rPr>
              <w:t>Музыкально-художественная деятельность</w:t>
            </w:r>
          </w:p>
        </w:tc>
      </w:tr>
      <w:tr w:rsidR="000938E9" w:rsidRPr="0001074B" w:rsidTr="000A77A8">
        <w:trPr>
          <w:jc w:val="center"/>
        </w:trPr>
        <w:tc>
          <w:tcPr>
            <w:tcW w:w="3227" w:type="dxa"/>
          </w:tcPr>
          <w:p w:rsidR="000938E9" w:rsidRPr="00820FEE" w:rsidRDefault="000938E9" w:rsidP="000A77A8">
            <w:pPr>
              <w:rPr>
                <w:rFonts w:ascii="Times New Roman" w:hAnsi="Times New Roman"/>
                <w:color w:val="262626"/>
                <w:sz w:val="28"/>
                <w:szCs w:val="28"/>
              </w:rPr>
            </w:pPr>
            <w:r w:rsidRPr="00820FEE">
              <w:rPr>
                <w:rFonts w:ascii="Times New Roman" w:hAnsi="Times New Roman"/>
                <w:color w:val="262626"/>
                <w:sz w:val="28"/>
                <w:szCs w:val="28"/>
              </w:rPr>
              <w:t xml:space="preserve">Специфические </w:t>
            </w:r>
          </w:p>
          <w:p w:rsidR="000938E9" w:rsidRPr="00820FEE" w:rsidRDefault="000938E9" w:rsidP="000A77A8">
            <w:pPr>
              <w:rPr>
                <w:rFonts w:ascii="Times New Roman" w:hAnsi="Times New Roman"/>
                <w:color w:val="262626"/>
                <w:sz w:val="28"/>
                <w:szCs w:val="28"/>
              </w:rPr>
            </w:pPr>
            <w:r w:rsidRPr="00820FEE">
              <w:rPr>
                <w:rFonts w:ascii="Times New Roman" w:hAnsi="Times New Roman"/>
                <w:color w:val="262626"/>
                <w:sz w:val="28"/>
                <w:szCs w:val="28"/>
              </w:rPr>
              <w:t xml:space="preserve">задачи  </w:t>
            </w:r>
          </w:p>
        </w:tc>
        <w:tc>
          <w:tcPr>
            <w:tcW w:w="6662" w:type="dxa"/>
          </w:tcPr>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 развитие музыкально-художественной деятельности;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приобщение к музыкальному искусству.</w:t>
            </w:r>
          </w:p>
        </w:tc>
      </w:tr>
      <w:tr w:rsidR="000938E9" w:rsidRPr="00820FEE" w:rsidTr="000A77A8">
        <w:trPr>
          <w:jc w:val="center"/>
        </w:trPr>
        <w:tc>
          <w:tcPr>
            <w:tcW w:w="3227" w:type="dxa"/>
          </w:tcPr>
          <w:p w:rsidR="000938E9" w:rsidRPr="00820FEE" w:rsidRDefault="000938E9" w:rsidP="000A77A8">
            <w:pPr>
              <w:rPr>
                <w:rFonts w:ascii="Times New Roman" w:hAnsi="Times New Roman"/>
                <w:color w:val="262626"/>
                <w:sz w:val="28"/>
                <w:szCs w:val="28"/>
              </w:rPr>
            </w:pPr>
            <w:r w:rsidRPr="00820FEE">
              <w:rPr>
                <w:rFonts w:ascii="Times New Roman" w:hAnsi="Times New Roman"/>
                <w:color w:val="262626"/>
                <w:sz w:val="28"/>
                <w:szCs w:val="28"/>
              </w:rPr>
              <w:t xml:space="preserve">Виды </w:t>
            </w:r>
          </w:p>
          <w:p w:rsidR="000938E9" w:rsidRPr="00820FEE" w:rsidRDefault="000938E9" w:rsidP="000A77A8">
            <w:pPr>
              <w:rPr>
                <w:rFonts w:ascii="Times New Roman" w:hAnsi="Times New Roman"/>
                <w:color w:val="262626"/>
                <w:sz w:val="28"/>
                <w:szCs w:val="28"/>
              </w:rPr>
            </w:pPr>
            <w:r w:rsidRPr="00820FEE">
              <w:rPr>
                <w:rFonts w:ascii="Times New Roman" w:hAnsi="Times New Roman"/>
                <w:color w:val="262626"/>
                <w:sz w:val="28"/>
                <w:szCs w:val="28"/>
              </w:rPr>
              <w:t xml:space="preserve">образовательной </w:t>
            </w:r>
          </w:p>
          <w:p w:rsidR="000938E9" w:rsidRPr="00820FEE" w:rsidRDefault="000938E9" w:rsidP="000A77A8">
            <w:pPr>
              <w:rPr>
                <w:rFonts w:ascii="Times New Roman" w:hAnsi="Times New Roman"/>
                <w:color w:val="262626"/>
                <w:sz w:val="28"/>
                <w:szCs w:val="28"/>
              </w:rPr>
            </w:pPr>
            <w:r w:rsidRPr="00820FEE">
              <w:rPr>
                <w:rFonts w:ascii="Times New Roman" w:hAnsi="Times New Roman"/>
                <w:color w:val="262626"/>
                <w:sz w:val="28"/>
                <w:szCs w:val="28"/>
              </w:rPr>
              <w:t>деятельности</w:t>
            </w:r>
          </w:p>
        </w:tc>
        <w:tc>
          <w:tcPr>
            <w:tcW w:w="6662" w:type="dxa"/>
          </w:tcPr>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Музыкальные занятия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Слушание народной, классической, детской музыки.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Игра на детских музыкальных инструментах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Шумовой оркестр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Экспериментирование со звуками.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Двигательные, пластические, танцевальные этюды, танцы, хороводы, пляски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Попевки, распевки, совместное и индивидуальное исполнение песен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Драматизация песен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Музыкальные и музыкально-дидактические игры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Концерты-импровизации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 xml:space="preserve">Упражнения на развитие голосового аппарата, </w:t>
            </w:r>
            <w:r w:rsidRPr="00820FEE">
              <w:rPr>
                <w:rFonts w:ascii="Times New Roman" w:hAnsi="Times New Roman"/>
                <w:color w:val="262626"/>
                <w:sz w:val="28"/>
                <w:szCs w:val="28"/>
              </w:rPr>
              <w:lastRenderedPageBreak/>
              <w:t xml:space="preserve">артикуляции, певческого голоса </w:t>
            </w:r>
          </w:p>
          <w:p w:rsidR="000938E9" w:rsidRPr="00820FEE" w:rsidRDefault="000938E9" w:rsidP="000A77A8">
            <w:pPr>
              <w:jc w:val="both"/>
              <w:rPr>
                <w:rFonts w:ascii="Times New Roman" w:hAnsi="Times New Roman"/>
                <w:color w:val="262626"/>
                <w:sz w:val="28"/>
                <w:szCs w:val="28"/>
              </w:rPr>
            </w:pPr>
            <w:r w:rsidRPr="00820FEE">
              <w:rPr>
                <w:rFonts w:ascii="Times New Roman" w:hAnsi="Times New Roman"/>
                <w:color w:val="262626"/>
                <w:sz w:val="28"/>
                <w:szCs w:val="28"/>
              </w:rPr>
              <w:t>Беседы по содержанию песни</w:t>
            </w:r>
          </w:p>
        </w:tc>
      </w:tr>
    </w:tbl>
    <w:p w:rsidR="000938E9" w:rsidRPr="00F85928" w:rsidRDefault="000938E9" w:rsidP="00F85928">
      <w:pPr>
        <w:pStyle w:val="a6"/>
        <w:spacing w:after="0" w:line="360" w:lineRule="auto"/>
        <w:ind w:left="0" w:firstLine="567"/>
        <w:jc w:val="both"/>
        <w:rPr>
          <w:rFonts w:ascii="Times New Roman" w:hAnsi="Times New Roman"/>
          <w:color w:val="262626"/>
          <w:sz w:val="28"/>
          <w:szCs w:val="28"/>
        </w:rPr>
      </w:pPr>
    </w:p>
    <w:p w:rsidR="003D738A" w:rsidRDefault="00A565AC" w:rsidP="00703D83">
      <w:pPr>
        <w:spacing w:after="0" w:line="360" w:lineRule="auto"/>
        <w:jc w:val="both"/>
        <w:rPr>
          <w:rFonts w:ascii="Times New Roman" w:hAnsi="Times New Roman" w:cs="Times New Roman"/>
          <w:b/>
          <w:bCs/>
          <w:color w:val="000000"/>
          <w:spacing w:val="-2"/>
          <w:sz w:val="28"/>
          <w:szCs w:val="28"/>
        </w:rPr>
      </w:pPr>
      <w:r w:rsidRPr="00A565AC">
        <w:rPr>
          <w:rFonts w:ascii="Times New Roman" w:hAnsi="Times New Roman" w:cs="Times New Roman"/>
          <w:b/>
          <w:bCs/>
          <w:color w:val="000000"/>
          <w:spacing w:val="-2"/>
          <w:sz w:val="28"/>
          <w:szCs w:val="28"/>
        </w:rPr>
        <w:t>Формы работы</w:t>
      </w:r>
    </w:p>
    <w:p w:rsidR="00A565AC" w:rsidRPr="00A565AC" w:rsidRDefault="00A565AC" w:rsidP="00454266">
      <w:pPr>
        <w:spacing w:after="0" w:line="360" w:lineRule="auto"/>
        <w:jc w:val="both"/>
        <w:rPr>
          <w:rFonts w:ascii="Times New Roman" w:hAnsi="Times New Roman" w:cs="Times New Roman"/>
          <w:spacing w:val="-7"/>
          <w:sz w:val="28"/>
          <w:szCs w:val="28"/>
        </w:rPr>
      </w:pPr>
      <w:r w:rsidRPr="00A565AC">
        <w:rPr>
          <w:rFonts w:ascii="Times New Roman" w:hAnsi="Times New Roman" w:cs="Times New Roman"/>
          <w:spacing w:val="-7"/>
          <w:sz w:val="28"/>
          <w:szCs w:val="28"/>
        </w:rPr>
        <w:t>Младший дошкольный возраст</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Игра</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Слушание соответствующей</w:t>
      </w:r>
    </w:p>
    <w:p w:rsidR="00A565AC" w:rsidRPr="00A565AC" w:rsidRDefault="00A565AC" w:rsidP="00454266">
      <w:pPr>
        <w:spacing w:after="0" w:line="360" w:lineRule="auto"/>
        <w:rPr>
          <w:rFonts w:ascii="Times New Roman" w:hAnsi="Times New Roman" w:cs="Times New Roman"/>
          <w:sz w:val="28"/>
          <w:szCs w:val="28"/>
        </w:rPr>
      </w:pPr>
      <w:r w:rsidRPr="00A565AC">
        <w:rPr>
          <w:rFonts w:ascii="Times New Roman" w:hAnsi="Times New Roman" w:cs="Times New Roman"/>
          <w:sz w:val="28"/>
          <w:szCs w:val="28"/>
        </w:rPr>
        <w:t>возрасту народной, классической,</w:t>
      </w:r>
      <w:r w:rsidR="00DC68A6">
        <w:rPr>
          <w:rFonts w:ascii="Times New Roman" w:hAnsi="Times New Roman" w:cs="Times New Roman"/>
          <w:sz w:val="28"/>
          <w:szCs w:val="28"/>
        </w:rPr>
        <w:t xml:space="preserve"> </w:t>
      </w:r>
      <w:r w:rsidRPr="00A565AC">
        <w:rPr>
          <w:rFonts w:ascii="Times New Roman" w:hAnsi="Times New Roman" w:cs="Times New Roman"/>
          <w:sz w:val="28"/>
          <w:szCs w:val="28"/>
        </w:rPr>
        <w:t>детской музыки</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Экспериментирование со</w:t>
      </w:r>
      <w:r w:rsidR="00672795">
        <w:rPr>
          <w:rFonts w:ascii="Times New Roman" w:hAnsi="Times New Roman" w:cs="Times New Roman"/>
          <w:sz w:val="28"/>
          <w:szCs w:val="28"/>
        </w:rPr>
        <w:t xml:space="preserve"> з</w:t>
      </w:r>
      <w:r w:rsidR="00A565AC" w:rsidRPr="00A565AC">
        <w:rPr>
          <w:rFonts w:ascii="Times New Roman" w:hAnsi="Times New Roman" w:cs="Times New Roman"/>
          <w:sz w:val="28"/>
          <w:szCs w:val="28"/>
        </w:rPr>
        <w:t>вуками</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Музыкально-дидактическая игра</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Разучивание музыкальных игр и танцев</w:t>
      </w:r>
    </w:p>
    <w:p w:rsidR="00A565AC" w:rsidRPr="00A565AC" w:rsidRDefault="00454266" w:rsidP="00454266">
      <w:pPr>
        <w:tabs>
          <w:tab w:val="left" w:pos="285"/>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Совместное пение</w:t>
      </w:r>
    </w:p>
    <w:p w:rsidR="00A565AC" w:rsidRPr="00A565AC" w:rsidRDefault="00A565AC" w:rsidP="00454266">
      <w:pPr>
        <w:tabs>
          <w:tab w:val="left" w:pos="285"/>
        </w:tabs>
        <w:spacing w:after="0" w:line="360" w:lineRule="auto"/>
        <w:rPr>
          <w:rFonts w:ascii="Times New Roman" w:hAnsi="Times New Roman" w:cs="Times New Roman"/>
          <w:sz w:val="28"/>
          <w:szCs w:val="28"/>
        </w:rPr>
      </w:pPr>
      <w:r w:rsidRPr="00A565AC">
        <w:rPr>
          <w:rFonts w:ascii="Times New Roman" w:hAnsi="Times New Roman" w:cs="Times New Roman"/>
          <w:spacing w:val="-7"/>
          <w:sz w:val="28"/>
          <w:szCs w:val="28"/>
        </w:rPr>
        <w:t>Старший дошкольный возраст</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Игра</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Организация выставок</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Слушание соответствующей</w:t>
      </w:r>
    </w:p>
    <w:p w:rsidR="00A565AC" w:rsidRPr="00A565AC" w:rsidRDefault="00A565AC" w:rsidP="00454266">
      <w:pPr>
        <w:spacing w:after="0" w:line="360" w:lineRule="auto"/>
        <w:rPr>
          <w:rFonts w:ascii="Times New Roman" w:hAnsi="Times New Roman" w:cs="Times New Roman"/>
          <w:sz w:val="28"/>
          <w:szCs w:val="28"/>
        </w:rPr>
      </w:pPr>
      <w:r w:rsidRPr="00A565AC">
        <w:rPr>
          <w:rFonts w:ascii="Times New Roman" w:hAnsi="Times New Roman" w:cs="Times New Roman"/>
          <w:sz w:val="28"/>
          <w:szCs w:val="28"/>
        </w:rPr>
        <w:t>возрасту народной, классической, детской музыки</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Музыкально- дидактическая игра</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Беседа интегративного характера, элементарногомузыковедческого содержания)</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Интегративная деятельность</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Совместное и индивидуальное</w:t>
      </w:r>
    </w:p>
    <w:p w:rsidR="00A565AC" w:rsidRPr="00A565AC" w:rsidRDefault="00A565AC" w:rsidP="009D0073">
      <w:pPr>
        <w:tabs>
          <w:tab w:val="num" w:pos="142"/>
        </w:tabs>
        <w:spacing w:after="0" w:line="360" w:lineRule="auto"/>
        <w:rPr>
          <w:rFonts w:ascii="Times New Roman" w:hAnsi="Times New Roman" w:cs="Times New Roman"/>
          <w:sz w:val="28"/>
          <w:szCs w:val="28"/>
        </w:rPr>
      </w:pPr>
      <w:r w:rsidRPr="00A565AC">
        <w:rPr>
          <w:rFonts w:ascii="Times New Roman" w:hAnsi="Times New Roman" w:cs="Times New Roman"/>
          <w:sz w:val="28"/>
          <w:szCs w:val="28"/>
        </w:rPr>
        <w:t xml:space="preserve"> музыкальное  исполнение</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Музыкальное упражнение.</w:t>
      </w:r>
    </w:p>
    <w:p w:rsidR="00A565AC" w:rsidRP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00A565AC" w:rsidRPr="00A565AC">
        <w:rPr>
          <w:rFonts w:ascii="Times New Roman" w:hAnsi="Times New Roman" w:cs="Times New Roman"/>
          <w:sz w:val="28"/>
          <w:szCs w:val="28"/>
        </w:rPr>
        <w:t>Попевка. Распевка</w:t>
      </w:r>
    </w:p>
    <w:p w:rsidR="00A565AC" w:rsidRDefault="00454266" w:rsidP="0045426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565AC" w:rsidRPr="00A565AC">
        <w:rPr>
          <w:rFonts w:ascii="Times New Roman" w:hAnsi="Times New Roman" w:cs="Times New Roman"/>
          <w:sz w:val="28"/>
          <w:szCs w:val="28"/>
        </w:rPr>
        <w:t>Двигательный, пластический</w:t>
      </w:r>
    </w:p>
    <w:p w:rsidR="00454266" w:rsidRPr="00820FEE" w:rsidRDefault="00454266" w:rsidP="009D0073">
      <w:pPr>
        <w:tabs>
          <w:tab w:val="left" w:pos="9639"/>
        </w:tabs>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При организации организованной образовательной деятельности используется деятельностный подход: знания не даются в готовом виде, а постигаются путем анализа, сопоставления существенных признаков.  </w:t>
      </w:r>
      <w:r w:rsidRPr="00820FEE">
        <w:rPr>
          <w:rFonts w:ascii="Times New Roman" w:hAnsi="Times New Roman"/>
          <w:color w:val="262626"/>
          <w:sz w:val="28"/>
          <w:szCs w:val="28"/>
        </w:rPr>
        <w:lastRenderedPageBreak/>
        <w:t>Ребенок выступает в роли исследователя, «открывающего» основополагающие свойства и отношения.  Педагог подводит детей к этому «открытию», организуя и направляя их учебные действия.  Обучение строится как увлекательная проблемно-игровая деятельность, обеспечивающая субъектную позицию ребенка и постоянный рост его самостоятельности и творчества. С этой целью в обучение вводятся элементы проблемного изложения учебного материала, беседы, организуется коллективный или индивидуальный самостоятельный поиск, экспериментальная и проектная деятельность.</w:t>
      </w:r>
    </w:p>
    <w:p w:rsidR="00B86A7A" w:rsidRDefault="00454266" w:rsidP="00B86A7A">
      <w:pPr>
        <w:tabs>
          <w:tab w:val="left" w:pos="9639"/>
        </w:tabs>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Эффективным приемом является взаимное «пронизывание» различных образовательных областей в разных видах детской деятельности.  Между различными направлениями деятельности детей осуществляется внутренняя интеграция: </w:t>
      </w:r>
    </w:p>
    <w:p w:rsidR="00DC68A6" w:rsidRPr="00B86A7A" w:rsidRDefault="00DC68A6" w:rsidP="00B86A7A">
      <w:pPr>
        <w:tabs>
          <w:tab w:val="left" w:pos="9639"/>
        </w:tabs>
        <w:spacing w:after="0" w:line="360" w:lineRule="auto"/>
        <w:ind w:firstLine="284"/>
        <w:jc w:val="both"/>
        <w:rPr>
          <w:rFonts w:ascii="Times New Roman" w:hAnsi="Times New Roman"/>
          <w:color w:val="262626"/>
          <w:sz w:val="28"/>
          <w:szCs w:val="28"/>
        </w:rPr>
      </w:pPr>
      <w:r w:rsidRPr="00B86A7A">
        <w:rPr>
          <w:rFonts w:ascii="Times New Roman" w:hAnsi="Times New Roman"/>
          <w:b/>
          <w:bCs/>
          <w:iCs/>
          <w:color w:val="262626"/>
          <w:sz w:val="28"/>
          <w:szCs w:val="28"/>
        </w:rPr>
        <w:t>Связь с другими образовательными областями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2"/>
        <w:gridCol w:w="6481"/>
      </w:tblGrid>
      <w:tr w:rsidR="00DC68A6" w:rsidRPr="000E09A6" w:rsidTr="000A77A8">
        <w:trPr>
          <w:trHeight w:val="2195"/>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rPr>
            </w:pPr>
            <w:r w:rsidRPr="000E09A6">
              <w:rPr>
                <w:rFonts w:ascii="Times New Roman" w:hAnsi="Times New Roman"/>
                <w:b/>
                <w:bCs/>
              </w:rPr>
              <w:t xml:space="preserve">«Социально-коммуникативное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rPr>
            </w:pPr>
            <w:r w:rsidRPr="000E09A6">
              <w:rPr>
                <w:rFonts w:ascii="Times New Roman" w:hAnsi="Times New Roman"/>
                <w:bCs/>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Развитие свободного общения о</w:t>
            </w:r>
            <w:r>
              <w:rPr>
                <w:rFonts w:ascii="Times New Roman" w:hAnsi="Times New Roman"/>
                <w:bCs/>
              </w:rPr>
              <w:t xml:space="preserve"> музыке с взрослыми и </w:t>
            </w:r>
            <w:r w:rsidRPr="000E09A6">
              <w:rPr>
                <w:rFonts w:ascii="Times New Roman" w:hAnsi="Times New Roman"/>
                <w:bCs/>
              </w:rPr>
              <w:t>сверстниками;                                                                  Формирование основ безопасности собственной жизнедеятельности в различных видах музыкальной деятельности.</w:t>
            </w:r>
          </w:p>
        </w:tc>
      </w:tr>
      <w:tr w:rsidR="00DC68A6" w:rsidRPr="000E09A6" w:rsidTr="000A77A8">
        <w:trPr>
          <w:trHeight w:val="867"/>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rPr>
            </w:pPr>
            <w:r w:rsidRPr="000E09A6">
              <w:rPr>
                <w:rFonts w:ascii="Times New Roman" w:hAnsi="Times New Roman"/>
                <w:b/>
                <w:bCs/>
              </w:rPr>
              <w:t xml:space="preserve">«Познавательное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rPr>
            </w:pPr>
            <w:r w:rsidRPr="000E09A6">
              <w:rPr>
                <w:rFonts w:ascii="Times New Roman" w:hAnsi="Times New Roman"/>
                <w:bCs/>
              </w:rPr>
              <w:t xml:space="preserve">Расширение музыкального кругозора детей; сенсорное развитие, формирование целостной картины мира средствами музыкального искусства, творчества. </w:t>
            </w:r>
          </w:p>
        </w:tc>
      </w:tr>
      <w:tr w:rsidR="00DC68A6" w:rsidRPr="000E09A6" w:rsidTr="000A77A8">
        <w:trPr>
          <w:trHeight w:val="1175"/>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rPr>
            </w:pPr>
            <w:r w:rsidRPr="000E09A6">
              <w:rPr>
                <w:rFonts w:ascii="Times New Roman" w:hAnsi="Times New Roman"/>
                <w:b/>
                <w:bCs/>
              </w:rPr>
              <w:t xml:space="preserve">«Речевое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rPr>
            </w:pPr>
            <w:r w:rsidRPr="000E09A6">
              <w:rPr>
                <w:rFonts w:ascii="Times New Roman" w:hAnsi="Times New Roman"/>
                <w:bCs/>
              </w:rPr>
              <w:t xml:space="preserve">Развитие устной речи в ходе высказываний детьми своих впечатлений, характеристики музыкальных произведений; практическое овладение детьми нормами речи, обогащение «образного словаря». </w:t>
            </w:r>
          </w:p>
        </w:tc>
      </w:tr>
      <w:tr w:rsidR="00DC68A6" w:rsidRPr="000E09A6" w:rsidTr="000A77A8">
        <w:trPr>
          <w:trHeight w:val="1425"/>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b/>
                <w:bCs/>
              </w:rPr>
            </w:pPr>
            <w:r w:rsidRPr="000E09A6">
              <w:rPr>
                <w:rFonts w:ascii="Times New Roman" w:hAnsi="Times New Roman"/>
                <w:b/>
                <w:bCs/>
              </w:rPr>
              <w:t xml:space="preserve">Образовательная область </w:t>
            </w:r>
          </w:p>
          <w:p w:rsidR="00DC68A6" w:rsidRPr="000E09A6" w:rsidRDefault="00DC68A6" w:rsidP="000A77A8">
            <w:pPr>
              <w:jc w:val="both"/>
              <w:rPr>
                <w:rFonts w:ascii="Times New Roman" w:hAnsi="Times New Roman"/>
                <w:b/>
                <w:bCs/>
              </w:rPr>
            </w:pPr>
            <w:r w:rsidRPr="000E09A6">
              <w:rPr>
                <w:rFonts w:ascii="Times New Roman" w:hAnsi="Times New Roman"/>
                <w:b/>
                <w:bCs/>
              </w:rPr>
              <w:t xml:space="preserve">«Художественно-эстетическое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bCs/>
              </w:rPr>
            </w:pPr>
            <w:r w:rsidRPr="000E09A6">
              <w:rPr>
                <w:rFonts w:ascii="Times New Roman" w:hAnsi="Times New Roman"/>
                <w:bCs/>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музыкальных примеров, закрепления результатов восприятия музыки. Формирование интереса к эстетической стороне окружающей действительности. </w:t>
            </w:r>
          </w:p>
        </w:tc>
      </w:tr>
      <w:tr w:rsidR="00DC68A6" w:rsidRPr="000E09A6" w:rsidTr="000A77A8">
        <w:trPr>
          <w:trHeight w:val="1872"/>
        </w:trPr>
        <w:tc>
          <w:tcPr>
            <w:tcW w:w="1601" w:type="pct"/>
            <w:shd w:val="clear" w:color="auto" w:fill="auto"/>
            <w:tcMar>
              <w:top w:w="45" w:type="dxa"/>
              <w:left w:w="89" w:type="dxa"/>
              <w:bottom w:w="45" w:type="dxa"/>
              <w:right w:w="89" w:type="dxa"/>
            </w:tcMar>
          </w:tcPr>
          <w:p w:rsidR="00DC68A6" w:rsidRPr="000E09A6" w:rsidRDefault="00DC68A6" w:rsidP="000A77A8">
            <w:pPr>
              <w:jc w:val="both"/>
              <w:rPr>
                <w:rFonts w:ascii="Times New Roman" w:hAnsi="Times New Roman"/>
                <w:b/>
                <w:bCs/>
              </w:rPr>
            </w:pPr>
            <w:r w:rsidRPr="000E09A6">
              <w:rPr>
                <w:rFonts w:ascii="Times New Roman" w:hAnsi="Times New Roman"/>
                <w:b/>
                <w:bCs/>
              </w:rPr>
              <w:lastRenderedPageBreak/>
              <w:t xml:space="preserve">Образовательная область </w:t>
            </w:r>
          </w:p>
          <w:p w:rsidR="00DC68A6" w:rsidRPr="000E09A6" w:rsidRDefault="00DC68A6" w:rsidP="000A77A8">
            <w:pPr>
              <w:jc w:val="both"/>
              <w:rPr>
                <w:rFonts w:ascii="Times New Roman" w:hAnsi="Times New Roman"/>
                <w:b/>
                <w:bCs/>
              </w:rPr>
            </w:pPr>
            <w:r w:rsidRPr="000E09A6">
              <w:rPr>
                <w:rFonts w:ascii="Times New Roman" w:hAnsi="Times New Roman"/>
                <w:b/>
                <w:bCs/>
              </w:rPr>
              <w:t xml:space="preserve">«Физическое развитие» </w:t>
            </w:r>
          </w:p>
        </w:tc>
        <w:tc>
          <w:tcPr>
            <w:tcW w:w="3399" w:type="pct"/>
            <w:shd w:val="clear" w:color="auto" w:fill="auto"/>
            <w:tcMar>
              <w:top w:w="45" w:type="dxa"/>
              <w:left w:w="89" w:type="dxa"/>
              <w:bottom w:w="45" w:type="dxa"/>
              <w:right w:w="89" w:type="dxa"/>
            </w:tcMar>
          </w:tcPr>
          <w:p w:rsidR="00DC68A6" w:rsidRPr="000E09A6" w:rsidRDefault="00DC68A6" w:rsidP="000A77A8">
            <w:pPr>
              <w:ind w:right="142" w:firstLine="213"/>
              <w:jc w:val="both"/>
              <w:rPr>
                <w:rFonts w:ascii="Times New Roman" w:hAnsi="Times New Roman"/>
                <w:bCs/>
              </w:rPr>
            </w:pPr>
            <w:r w:rsidRPr="000E09A6">
              <w:rPr>
                <w:rFonts w:ascii="Times New Roman" w:hAnsi="Times New Roman"/>
                <w:bCs/>
              </w:rPr>
              <w:t xml:space="preserve">Развитие физических качеств в ходе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w:t>
            </w:r>
          </w:p>
          <w:p w:rsidR="00DC68A6" w:rsidRPr="000E09A6" w:rsidRDefault="00DC68A6" w:rsidP="000A77A8">
            <w:pPr>
              <w:ind w:right="142" w:firstLine="213"/>
              <w:jc w:val="both"/>
              <w:rPr>
                <w:rFonts w:ascii="Times New Roman" w:hAnsi="Times New Roman"/>
                <w:bCs/>
              </w:rPr>
            </w:pPr>
            <w:r w:rsidRPr="000E09A6">
              <w:rPr>
                <w:rFonts w:ascii="Times New Roman" w:hAnsi="Times New Roman"/>
                <w:bCs/>
              </w:rPr>
              <w:t xml:space="preserve">Сохранение и укрепление физического и психического здоровья детей, формирование представлений о здоровом образе жизни, релаксации. </w:t>
            </w:r>
          </w:p>
        </w:tc>
      </w:tr>
    </w:tbl>
    <w:p w:rsidR="00DC68A6" w:rsidRPr="00A565AC" w:rsidRDefault="00DC68A6" w:rsidP="00DC68A6">
      <w:pPr>
        <w:spacing w:after="0" w:line="360" w:lineRule="auto"/>
        <w:ind w:left="720"/>
        <w:rPr>
          <w:rFonts w:ascii="Times New Roman" w:hAnsi="Times New Roman" w:cs="Times New Roman"/>
          <w:sz w:val="28"/>
          <w:szCs w:val="28"/>
        </w:rPr>
      </w:pPr>
    </w:p>
    <w:p w:rsidR="00FC50BA" w:rsidRDefault="009E2478" w:rsidP="00195A3A">
      <w:pPr>
        <w:spacing w:line="360" w:lineRule="auto"/>
        <w:ind w:firstLine="426"/>
        <w:jc w:val="both"/>
        <w:rPr>
          <w:rFonts w:ascii="Times New Roman" w:hAnsi="Times New Roman"/>
          <w:color w:val="262626"/>
          <w:sz w:val="28"/>
          <w:szCs w:val="28"/>
        </w:rPr>
      </w:pPr>
      <w:r>
        <w:rPr>
          <w:rFonts w:ascii="Times New Roman" w:hAnsi="Times New Roman"/>
          <w:color w:val="262626"/>
          <w:sz w:val="28"/>
          <w:szCs w:val="28"/>
        </w:rPr>
        <w:t xml:space="preserve">     </w:t>
      </w:r>
      <w:r w:rsidRPr="00820FEE">
        <w:rPr>
          <w:rFonts w:ascii="Times New Roman" w:hAnsi="Times New Roman"/>
          <w:color w:val="262626"/>
          <w:sz w:val="28"/>
          <w:szCs w:val="28"/>
        </w:rPr>
        <w:t xml:space="preserve">Важным является обеспечение взаимосвязи содержания образовательной деятельности с повседневной жизнью, праздником, игрой. В течение дня детям предоставляется возможность вернуться музыкальной деятельности.  Для этого в группе создаются музыкальные уголки - место, где находятся музыкальные инструменты, дидактический материал.  </w:t>
      </w:r>
    </w:p>
    <w:p w:rsidR="00FC50BA" w:rsidRDefault="00FC50BA" w:rsidP="00FC50BA">
      <w:pPr>
        <w:pStyle w:val="a8"/>
        <w:ind w:firstLine="284"/>
        <w:jc w:val="both"/>
        <w:rPr>
          <w:rFonts w:ascii="Times New Roman" w:hAnsi="Times New Roman"/>
          <w:b/>
          <w:color w:val="262626"/>
          <w:sz w:val="28"/>
          <w:szCs w:val="28"/>
        </w:rPr>
      </w:pPr>
      <w:r w:rsidRPr="00FC50BA">
        <w:rPr>
          <w:rFonts w:ascii="Times New Roman" w:hAnsi="Times New Roman"/>
          <w:b/>
          <w:color w:val="262626"/>
          <w:sz w:val="28"/>
          <w:szCs w:val="28"/>
        </w:rPr>
        <w:t>Методические принципы</w:t>
      </w:r>
    </w:p>
    <w:p w:rsidR="00FC50BA" w:rsidRPr="00FC50BA" w:rsidRDefault="00FC50BA" w:rsidP="00FC50BA">
      <w:pPr>
        <w:pStyle w:val="a8"/>
        <w:ind w:firstLine="284"/>
        <w:jc w:val="both"/>
        <w:rPr>
          <w:rFonts w:ascii="Times New Roman" w:hAnsi="Times New Roman"/>
          <w:b/>
          <w:color w:val="262626"/>
          <w:sz w:val="28"/>
          <w:szCs w:val="28"/>
        </w:rPr>
      </w:pP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1. 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w:t>
      </w:r>
    </w:p>
    <w:p w:rsidR="00FC50BA" w:rsidRPr="00820FEE" w:rsidRDefault="005B1D17"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00FC50BA" w:rsidRPr="00820FEE">
        <w:rPr>
          <w:rFonts w:ascii="Times New Roman" w:hAnsi="Times New Roman"/>
          <w:color w:val="262626"/>
          <w:sz w:val="28"/>
          <w:szCs w:val="28"/>
        </w:rPr>
        <w:t xml:space="preserve"> 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lastRenderedPageBreak/>
        <w:t>2. Второй принцип – целостный подход в решении педагогических задач:</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обогащение детей музыкальными впечатлениями через пение, слушание, игры и пляски, музицирование;</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w:t>
      </w:r>
      <w:r w:rsidRPr="00820FEE">
        <w:rPr>
          <w:rFonts w:ascii="Times New Roman" w:hAnsi="Times New Roman"/>
          <w:color w:val="262626"/>
          <w:sz w:val="28"/>
          <w:szCs w:val="28"/>
        </w:rPr>
        <w:t xml:space="preserve"> претворение полученных впечатлений в самостоятельной игровой деятельности.</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3. Принцип последовательности предусматривает усложнение поставленных задач по всем разделам музыкального воспитания.</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4. Четвертый принцип –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5. 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Общение с детьми должно происходить на равных, партнерских отношениях.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6. 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рабочей программы – никаких замечаний ребенку. Что бы и как бы ни сделал ребенок – все хорошо.</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lastRenderedPageBreak/>
        <w:t>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Улыбка обязательна. Дети спокойно воспринимают такие замечания и стараются все сделать лучше.</w:t>
      </w:r>
    </w:p>
    <w:p w:rsidR="00FC50BA" w:rsidRPr="00820FEE" w:rsidRDefault="00FC50BA" w:rsidP="005B1D17">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7. Принцип паритета. Любое предложение ребенка должно быть зафиксировано,</w:t>
      </w:r>
      <w:r>
        <w:rPr>
          <w:rFonts w:ascii="Times New Roman" w:hAnsi="Times New Roman"/>
          <w:color w:val="262626"/>
          <w:sz w:val="28"/>
          <w:szCs w:val="28"/>
        </w:rPr>
        <w:t xml:space="preserve"> </w:t>
      </w:r>
      <w:r w:rsidRPr="00820FEE">
        <w:rPr>
          <w:rFonts w:ascii="Times New Roman" w:hAnsi="Times New Roman"/>
          <w:color w:val="262626"/>
          <w:sz w:val="28"/>
          <w:szCs w:val="28"/>
        </w:rPr>
        <w:t>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w:t>
      </w:r>
    </w:p>
    <w:p w:rsidR="00FC50BA" w:rsidRDefault="00FC50BA" w:rsidP="005B1D17">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D94061" w:rsidRDefault="00D94061" w:rsidP="005B1D17">
      <w:pPr>
        <w:spacing w:after="0" w:line="360" w:lineRule="auto"/>
        <w:ind w:firstLine="567"/>
        <w:jc w:val="both"/>
        <w:rPr>
          <w:rFonts w:ascii="Times New Roman" w:hAnsi="Times New Roman"/>
          <w:color w:val="262626"/>
          <w:sz w:val="28"/>
          <w:szCs w:val="28"/>
        </w:rPr>
      </w:pPr>
    </w:p>
    <w:p w:rsidR="00255D63" w:rsidRDefault="00255D63" w:rsidP="005B1D17">
      <w:pPr>
        <w:spacing w:after="0" w:line="360" w:lineRule="auto"/>
        <w:ind w:firstLine="567"/>
        <w:jc w:val="both"/>
        <w:rPr>
          <w:rFonts w:ascii="Times New Roman" w:hAnsi="Times New Roman"/>
          <w:color w:val="262626"/>
          <w:sz w:val="28"/>
          <w:szCs w:val="28"/>
        </w:rPr>
      </w:pPr>
    </w:p>
    <w:p w:rsidR="00255D63" w:rsidRPr="00820FEE" w:rsidRDefault="00255D63" w:rsidP="005B1D17">
      <w:pPr>
        <w:spacing w:after="0" w:line="360" w:lineRule="auto"/>
        <w:ind w:firstLine="567"/>
        <w:jc w:val="both"/>
        <w:rPr>
          <w:rFonts w:ascii="Times New Roman" w:hAnsi="Times New Roman"/>
          <w:color w:val="262626"/>
          <w:sz w:val="28"/>
          <w:szCs w:val="28"/>
        </w:rPr>
      </w:pPr>
    </w:p>
    <w:p w:rsidR="00D94061" w:rsidRPr="00820FEE" w:rsidRDefault="00022B84" w:rsidP="00D94061">
      <w:pPr>
        <w:spacing w:after="0" w:line="360" w:lineRule="auto"/>
        <w:jc w:val="center"/>
        <w:rPr>
          <w:rFonts w:ascii="Times New Roman" w:hAnsi="Times New Roman"/>
          <w:b/>
          <w:color w:val="262626"/>
          <w:sz w:val="28"/>
          <w:szCs w:val="28"/>
        </w:rPr>
      </w:pPr>
      <w:r>
        <w:rPr>
          <w:rFonts w:ascii="Times New Roman" w:hAnsi="Times New Roman"/>
          <w:b/>
          <w:color w:val="262626"/>
          <w:sz w:val="28"/>
          <w:szCs w:val="28"/>
        </w:rPr>
        <w:t>2.2.</w:t>
      </w:r>
      <w:r w:rsidR="00D94061" w:rsidRPr="00820FEE">
        <w:rPr>
          <w:rFonts w:ascii="Times New Roman" w:hAnsi="Times New Roman"/>
          <w:b/>
          <w:color w:val="262626"/>
          <w:sz w:val="28"/>
          <w:szCs w:val="28"/>
        </w:rPr>
        <w:t>Особенности образовательной деятельности разных видов</w:t>
      </w:r>
    </w:p>
    <w:p w:rsidR="00D94061" w:rsidRDefault="00D94061" w:rsidP="00D94061">
      <w:pPr>
        <w:spacing w:after="0" w:line="360" w:lineRule="auto"/>
        <w:jc w:val="center"/>
        <w:rPr>
          <w:rFonts w:ascii="Times New Roman" w:hAnsi="Times New Roman"/>
          <w:b/>
          <w:color w:val="262626"/>
          <w:sz w:val="28"/>
          <w:szCs w:val="28"/>
        </w:rPr>
      </w:pPr>
      <w:r w:rsidRPr="00820FEE">
        <w:rPr>
          <w:rFonts w:ascii="Times New Roman" w:hAnsi="Times New Roman"/>
          <w:b/>
          <w:color w:val="262626"/>
          <w:sz w:val="28"/>
          <w:szCs w:val="28"/>
        </w:rPr>
        <w:t>и культурных практик</w:t>
      </w:r>
    </w:p>
    <w:p w:rsidR="00195A3A" w:rsidRPr="00820FEE" w:rsidRDefault="00195A3A" w:rsidP="00255D63">
      <w:pPr>
        <w:tabs>
          <w:tab w:val="left" w:pos="567"/>
        </w:tabs>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lastRenderedPageBreak/>
        <w:t>Главная особенность организации образовательной деятельности в детском саду на современном этапе – это не только повышение статуса игры, как основного вида деятельности детей дошкольного возраста, но и включение в процесс эффективных форм работы с детьми, таких как проектная деятельность, исследовательская деятельность, проблемно-поисковое обучение.</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6901"/>
      </w:tblGrid>
      <w:tr w:rsidR="00195A3A" w:rsidRPr="00820FEE" w:rsidTr="00255D63">
        <w:trPr>
          <w:trHeight w:val="1375"/>
          <w:jc w:val="right"/>
        </w:trPr>
        <w:tc>
          <w:tcPr>
            <w:tcW w:w="2694" w:type="dxa"/>
          </w:tcPr>
          <w:p w:rsidR="00195A3A" w:rsidRPr="00820FEE" w:rsidRDefault="00195A3A" w:rsidP="000A77A8">
            <w:pPr>
              <w:jc w:val="center"/>
              <w:rPr>
                <w:rFonts w:ascii="Times New Roman" w:hAnsi="Times New Roman"/>
                <w:b/>
                <w:color w:val="262626"/>
                <w:sz w:val="28"/>
                <w:szCs w:val="28"/>
              </w:rPr>
            </w:pPr>
            <w:r w:rsidRPr="00820FEE">
              <w:rPr>
                <w:rFonts w:ascii="Times New Roman" w:hAnsi="Times New Roman"/>
                <w:b/>
                <w:color w:val="262626"/>
                <w:sz w:val="28"/>
                <w:szCs w:val="28"/>
              </w:rPr>
              <w:t>Вид образовательной</w:t>
            </w:r>
          </w:p>
          <w:p w:rsidR="00195A3A" w:rsidRPr="00820FEE" w:rsidRDefault="00195A3A" w:rsidP="000A77A8">
            <w:pPr>
              <w:jc w:val="center"/>
              <w:rPr>
                <w:rFonts w:ascii="Times New Roman" w:hAnsi="Times New Roman"/>
                <w:b/>
                <w:color w:val="262626"/>
                <w:sz w:val="28"/>
                <w:szCs w:val="28"/>
              </w:rPr>
            </w:pPr>
            <w:r w:rsidRPr="00820FEE">
              <w:rPr>
                <w:rFonts w:ascii="Times New Roman" w:hAnsi="Times New Roman"/>
                <w:b/>
                <w:color w:val="262626"/>
                <w:sz w:val="28"/>
                <w:szCs w:val="28"/>
              </w:rPr>
              <w:t>деятельности</w:t>
            </w:r>
          </w:p>
        </w:tc>
        <w:tc>
          <w:tcPr>
            <w:tcW w:w="7513" w:type="dxa"/>
          </w:tcPr>
          <w:p w:rsidR="00195A3A" w:rsidRPr="00820FEE" w:rsidRDefault="00195A3A" w:rsidP="000A77A8">
            <w:pPr>
              <w:jc w:val="center"/>
              <w:rPr>
                <w:rFonts w:ascii="Times New Roman" w:hAnsi="Times New Roman"/>
                <w:b/>
                <w:color w:val="262626"/>
                <w:sz w:val="28"/>
                <w:szCs w:val="28"/>
              </w:rPr>
            </w:pPr>
            <w:r w:rsidRPr="00820FEE">
              <w:rPr>
                <w:rFonts w:ascii="Times New Roman" w:hAnsi="Times New Roman"/>
                <w:b/>
                <w:color w:val="262626"/>
                <w:sz w:val="28"/>
                <w:szCs w:val="28"/>
              </w:rPr>
              <w:t>Особенности</w:t>
            </w:r>
          </w:p>
        </w:tc>
      </w:tr>
      <w:tr w:rsidR="00195A3A" w:rsidRPr="00343072" w:rsidTr="000A77A8">
        <w:trPr>
          <w:jc w:val="right"/>
        </w:trPr>
        <w:tc>
          <w:tcPr>
            <w:tcW w:w="2694" w:type="dxa"/>
          </w:tcPr>
          <w:p w:rsidR="00195A3A" w:rsidRPr="00820FEE" w:rsidRDefault="00195A3A" w:rsidP="000A77A8">
            <w:pPr>
              <w:jc w:val="center"/>
              <w:rPr>
                <w:rFonts w:ascii="Times New Roman" w:hAnsi="Times New Roman"/>
                <w:color w:val="262626"/>
                <w:sz w:val="28"/>
                <w:szCs w:val="28"/>
              </w:rPr>
            </w:pPr>
            <w:r w:rsidRPr="00820FEE">
              <w:rPr>
                <w:rFonts w:ascii="Times New Roman" w:hAnsi="Times New Roman"/>
                <w:color w:val="262626"/>
                <w:sz w:val="28"/>
                <w:szCs w:val="28"/>
              </w:rPr>
              <w:t>Проектная</w:t>
            </w:r>
          </w:p>
          <w:p w:rsidR="00195A3A" w:rsidRPr="00820FEE" w:rsidRDefault="00195A3A" w:rsidP="000A77A8">
            <w:pPr>
              <w:jc w:val="center"/>
              <w:rPr>
                <w:rFonts w:ascii="Times New Roman" w:hAnsi="Times New Roman"/>
                <w:color w:val="262626"/>
                <w:sz w:val="28"/>
                <w:szCs w:val="28"/>
              </w:rPr>
            </w:pPr>
            <w:r w:rsidRPr="00820FEE">
              <w:rPr>
                <w:rFonts w:ascii="Times New Roman" w:hAnsi="Times New Roman"/>
                <w:color w:val="262626"/>
                <w:sz w:val="28"/>
                <w:szCs w:val="28"/>
              </w:rPr>
              <w:t>деятельность</w:t>
            </w:r>
          </w:p>
        </w:tc>
        <w:tc>
          <w:tcPr>
            <w:tcW w:w="7513" w:type="dxa"/>
          </w:tcPr>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Использование метода проектов</w:t>
            </w:r>
            <w:r>
              <w:rPr>
                <w:rFonts w:ascii="Times New Roman" w:hAnsi="Times New Roman"/>
                <w:color w:val="262626"/>
              </w:rPr>
              <w:t xml:space="preserve"> позволяет формировать </w:t>
            </w:r>
            <w:r w:rsidRPr="00820FEE">
              <w:rPr>
                <w:rFonts w:ascii="Times New Roman" w:hAnsi="Times New Roman"/>
                <w:color w:val="262626"/>
              </w:rPr>
              <w:t xml:space="preserve">активную, самостоятельную и инициативную позицию ребенка и поддерживать устойчивый познавательный интерес.  Ребенок приобретает опыт деятельности, который соединяет в себе знания, умения, компетенции и ценности. </w:t>
            </w:r>
          </w:p>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 xml:space="preserve">Проектная деятельность поддерживает детскую познавательную инициативу в условиях детского сада и семьи: </w:t>
            </w:r>
          </w:p>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 xml:space="preserve">-  помогает получить ребенку ранний социальный позитивный опыт </w:t>
            </w:r>
          </w:p>
          <w:p w:rsidR="00195A3A" w:rsidRPr="00820FEE" w:rsidRDefault="00195A3A" w:rsidP="000A77A8">
            <w:pPr>
              <w:jc w:val="both"/>
              <w:rPr>
                <w:rFonts w:ascii="Times New Roman" w:hAnsi="Times New Roman"/>
                <w:color w:val="262626"/>
              </w:rPr>
            </w:pPr>
            <w:r w:rsidRPr="00820FEE">
              <w:rPr>
                <w:rFonts w:ascii="Times New Roman" w:hAnsi="Times New Roman"/>
                <w:color w:val="262626"/>
              </w:rPr>
              <w:t>реализации собственных замыслов.  Если то, что наиболее значимо для ребенка еще и представляет интерес для других людей, он</w:t>
            </w:r>
            <w:r>
              <w:rPr>
                <w:rFonts w:ascii="Times New Roman" w:hAnsi="Times New Roman"/>
                <w:color w:val="262626"/>
              </w:rPr>
              <w:t xml:space="preserve"> </w:t>
            </w:r>
            <w:r w:rsidRPr="00820FEE">
              <w:rPr>
                <w:rFonts w:ascii="Times New Roman" w:hAnsi="Times New Roman"/>
                <w:color w:val="262626"/>
              </w:rPr>
              <w:t xml:space="preserve">оказывается в ситуации социального принятия, которая стимулирует </w:t>
            </w:r>
          </w:p>
          <w:p w:rsidR="00195A3A" w:rsidRPr="00820FEE" w:rsidRDefault="00195A3A" w:rsidP="000A77A8">
            <w:pPr>
              <w:jc w:val="both"/>
              <w:rPr>
                <w:rFonts w:ascii="Times New Roman" w:hAnsi="Times New Roman"/>
                <w:color w:val="262626"/>
              </w:rPr>
            </w:pPr>
            <w:r w:rsidRPr="00820FEE">
              <w:rPr>
                <w:rFonts w:ascii="Times New Roman" w:hAnsi="Times New Roman"/>
                <w:color w:val="262626"/>
              </w:rPr>
              <w:t xml:space="preserve">его личностный рост и самореализацию.  </w:t>
            </w:r>
          </w:p>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 возрастающая динамичность внутри</w:t>
            </w:r>
            <w:r>
              <w:rPr>
                <w:rFonts w:ascii="Times New Roman" w:hAnsi="Times New Roman"/>
                <w:color w:val="262626"/>
              </w:rPr>
              <w:t xml:space="preserve"> </w:t>
            </w:r>
            <w:r w:rsidRPr="00820FEE">
              <w:rPr>
                <w:rFonts w:ascii="Times New Roman" w:hAnsi="Times New Roman"/>
                <w:color w:val="262626"/>
              </w:rPr>
              <w:t>общественных</w:t>
            </w:r>
            <w:r>
              <w:rPr>
                <w:rFonts w:ascii="Times New Roman" w:hAnsi="Times New Roman"/>
                <w:color w:val="262626"/>
              </w:rPr>
              <w:t xml:space="preserve"> </w:t>
            </w:r>
            <w:r w:rsidRPr="00820FEE">
              <w:rPr>
                <w:rFonts w:ascii="Times New Roman" w:hAnsi="Times New Roman"/>
                <w:color w:val="262626"/>
              </w:rPr>
              <w:t xml:space="preserve">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 xml:space="preserve">-  проектная деятельность помогает выйти за пределы культуры (познавательная инициатива) культурно-адекватным способом. </w:t>
            </w:r>
          </w:p>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 xml:space="preserve">Именно проектная деятельность позволяет не только поддерживать </w:t>
            </w:r>
          </w:p>
          <w:p w:rsidR="00195A3A" w:rsidRPr="00820FEE" w:rsidRDefault="00195A3A" w:rsidP="000A77A8">
            <w:pPr>
              <w:jc w:val="both"/>
              <w:rPr>
                <w:rFonts w:ascii="Times New Roman" w:hAnsi="Times New Roman"/>
                <w:color w:val="262626"/>
              </w:rPr>
            </w:pPr>
            <w:r w:rsidRPr="00820FEE">
              <w:rPr>
                <w:rFonts w:ascii="Times New Roman" w:hAnsi="Times New Roman"/>
                <w:color w:val="262626"/>
              </w:rPr>
              <w:t xml:space="preserve">детскую инициативу, но и оформить ее в виде культурно-значимого продукта.  </w:t>
            </w:r>
          </w:p>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 xml:space="preserve">Проектная деятельность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195A3A" w:rsidRPr="00820FEE" w:rsidRDefault="00195A3A" w:rsidP="000A77A8">
            <w:pPr>
              <w:ind w:firstLine="210"/>
              <w:jc w:val="both"/>
              <w:rPr>
                <w:rFonts w:ascii="Times New Roman" w:hAnsi="Times New Roman"/>
                <w:color w:val="262626"/>
              </w:rPr>
            </w:pPr>
            <w:r w:rsidRPr="00820FEE">
              <w:rPr>
                <w:rFonts w:ascii="Times New Roman" w:hAnsi="Times New Roman"/>
                <w:color w:val="262626"/>
              </w:rPr>
              <w:t xml:space="preserve">Проект как способ организации жизнедеятельности детей обладает </w:t>
            </w:r>
            <w:r w:rsidRPr="00820FEE">
              <w:rPr>
                <w:rFonts w:ascii="Times New Roman" w:hAnsi="Times New Roman"/>
                <w:color w:val="262626"/>
              </w:rPr>
              <w:lastRenderedPageBreak/>
              <w:t>потенциальной интегративностью, соответствием технологии развивающего обучения, обеспечением активности детей в образовательном процессе.</w:t>
            </w:r>
          </w:p>
        </w:tc>
      </w:tr>
      <w:tr w:rsidR="00195A3A" w:rsidRPr="0001074B" w:rsidTr="000A77A8">
        <w:trPr>
          <w:jc w:val="right"/>
        </w:trPr>
        <w:tc>
          <w:tcPr>
            <w:tcW w:w="2694" w:type="dxa"/>
          </w:tcPr>
          <w:p w:rsidR="00195A3A" w:rsidRPr="00820FEE" w:rsidRDefault="00195A3A" w:rsidP="000A77A8">
            <w:pPr>
              <w:jc w:val="center"/>
              <w:rPr>
                <w:rFonts w:ascii="Times New Roman" w:hAnsi="Times New Roman"/>
                <w:color w:val="262626"/>
                <w:sz w:val="28"/>
                <w:szCs w:val="28"/>
              </w:rPr>
            </w:pPr>
          </w:p>
          <w:p w:rsidR="00195A3A" w:rsidRPr="00820FEE" w:rsidRDefault="00195A3A" w:rsidP="000A77A8">
            <w:pPr>
              <w:jc w:val="center"/>
              <w:rPr>
                <w:rFonts w:ascii="Times New Roman" w:hAnsi="Times New Roman"/>
                <w:color w:val="262626"/>
                <w:sz w:val="28"/>
                <w:szCs w:val="28"/>
              </w:rPr>
            </w:pPr>
            <w:r w:rsidRPr="00820FEE">
              <w:rPr>
                <w:rFonts w:ascii="Times New Roman" w:hAnsi="Times New Roman"/>
                <w:color w:val="262626"/>
                <w:sz w:val="28"/>
                <w:szCs w:val="28"/>
              </w:rPr>
              <w:t>Исследовательская</w:t>
            </w:r>
          </w:p>
          <w:p w:rsidR="00195A3A" w:rsidRPr="00820FEE" w:rsidRDefault="00195A3A" w:rsidP="000A77A8">
            <w:pPr>
              <w:jc w:val="center"/>
              <w:rPr>
                <w:rFonts w:ascii="Times New Roman" w:hAnsi="Times New Roman"/>
                <w:color w:val="262626"/>
                <w:sz w:val="28"/>
                <w:szCs w:val="28"/>
              </w:rPr>
            </w:pPr>
            <w:r w:rsidRPr="00820FEE">
              <w:rPr>
                <w:rFonts w:ascii="Times New Roman" w:hAnsi="Times New Roman"/>
                <w:color w:val="262626"/>
                <w:sz w:val="28"/>
                <w:szCs w:val="28"/>
              </w:rPr>
              <w:t>деятельность</w:t>
            </w:r>
          </w:p>
        </w:tc>
        <w:tc>
          <w:tcPr>
            <w:tcW w:w="7513" w:type="dxa"/>
          </w:tcPr>
          <w:p w:rsidR="00195A3A" w:rsidRPr="00820FEE" w:rsidRDefault="00195A3A" w:rsidP="000A77A8">
            <w:pPr>
              <w:ind w:right="142" w:firstLine="68"/>
              <w:jc w:val="both"/>
              <w:rPr>
                <w:rFonts w:ascii="Times New Roman" w:hAnsi="Times New Roman"/>
                <w:color w:val="262626"/>
              </w:rPr>
            </w:pPr>
            <w:r w:rsidRPr="00820FEE">
              <w:rPr>
                <w:rFonts w:ascii="Times New Roman" w:hAnsi="Times New Roman"/>
                <w:color w:val="262626"/>
              </w:rPr>
              <w:t xml:space="preserve">В дошкольном возрасте экспериментирование является одним из ведущих способом познания мира.  Дети очень любят экспериментировать.  Это объясняется тем, что им присуще наглядно-действенное и наглядно-образное мышление.  Поэтому экспериментально -  исследовательская деятельность, удовлетворяя возрастным особенностям дошкольников, оказывает большое развивающее воздействие.  Экспериментально-исследовательская деятельность близка дошкольникам (дошкольники – прирожденные </w:t>
            </w:r>
          </w:p>
          <w:p w:rsidR="00195A3A" w:rsidRPr="00820FEE" w:rsidRDefault="00195A3A" w:rsidP="000A77A8">
            <w:pPr>
              <w:ind w:right="142" w:firstLine="68"/>
              <w:jc w:val="both"/>
              <w:rPr>
                <w:rFonts w:ascii="Times New Roman" w:hAnsi="Times New Roman"/>
                <w:color w:val="262626"/>
              </w:rPr>
            </w:pPr>
            <w:r w:rsidRPr="00820FEE">
              <w:rPr>
                <w:rFonts w:ascii="Times New Roman" w:hAnsi="Times New Roman"/>
                <w:color w:val="262626"/>
              </w:rPr>
              <w:t>исследователи), и дает детям реальные представления о различных сторонах изучаемого объекта, о его взаимоотношениях с другими объектами окружающей среды.  В процессе</w:t>
            </w:r>
            <w:r>
              <w:rPr>
                <w:rFonts w:ascii="Times New Roman" w:hAnsi="Times New Roman"/>
                <w:color w:val="262626"/>
              </w:rPr>
              <w:t xml:space="preserve"> эксперимента помимо </w:t>
            </w:r>
            <w:r w:rsidRPr="00820FEE">
              <w:rPr>
                <w:rFonts w:ascii="Times New Roman" w:hAnsi="Times New Roman"/>
                <w:color w:val="262626"/>
              </w:rPr>
              <w:t>развития познавательной деятельности, идет развитие психических процессов -  обогащение памяти, речи, активизация мышления, умственных  умений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отчет  об увиденном,  формулировать  обнаруженные  закономерности  и выводы;  происходит  не  только  ознакомление  ребенка  с  новыми фактами,  но  и  накопление  фонда  умственных  приемов  и операций.     Кроме того, следует отметить положительное влияние экспериментально-исследовательской деятельности на эмоциональную сферу ребенка, на развитие творческих способностей, формирование трудовых</w:t>
            </w:r>
            <w:r>
              <w:rPr>
                <w:rFonts w:ascii="Times New Roman" w:hAnsi="Times New Roman"/>
                <w:color w:val="262626"/>
              </w:rPr>
              <w:t xml:space="preserve"> навыков, умение доводить начатое</w:t>
            </w:r>
            <w:r w:rsidRPr="00820FEE">
              <w:rPr>
                <w:rFonts w:ascii="Times New Roman" w:hAnsi="Times New Roman"/>
                <w:color w:val="262626"/>
              </w:rPr>
              <w:t xml:space="preserve"> дело до конца.</w:t>
            </w:r>
          </w:p>
        </w:tc>
      </w:tr>
      <w:tr w:rsidR="00195A3A" w:rsidRPr="0001074B" w:rsidTr="000A77A8">
        <w:trPr>
          <w:jc w:val="right"/>
        </w:trPr>
        <w:tc>
          <w:tcPr>
            <w:tcW w:w="2694" w:type="dxa"/>
          </w:tcPr>
          <w:p w:rsidR="00195A3A" w:rsidRPr="00820FEE" w:rsidRDefault="00195A3A" w:rsidP="000A77A8">
            <w:pPr>
              <w:jc w:val="center"/>
              <w:rPr>
                <w:rFonts w:ascii="Times New Roman" w:hAnsi="Times New Roman"/>
                <w:color w:val="262626"/>
                <w:sz w:val="28"/>
                <w:szCs w:val="28"/>
              </w:rPr>
            </w:pPr>
            <w:r w:rsidRPr="00820FEE">
              <w:rPr>
                <w:rFonts w:ascii="Times New Roman" w:hAnsi="Times New Roman"/>
                <w:color w:val="262626"/>
                <w:sz w:val="28"/>
                <w:szCs w:val="28"/>
              </w:rPr>
              <w:t>Проблемно-</w:t>
            </w:r>
          </w:p>
          <w:p w:rsidR="00195A3A" w:rsidRPr="00820FEE" w:rsidRDefault="00195A3A" w:rsidP="000A77A8">
            <w:pPr>
              <w:jc w:val="center"/>
              <w:rPr>
                <w:rFonts w:ascii="Times New Roman" w:hAnsi="Times New Roman"/>
                <w:color w:val="262626"/>
                <w:sz w:val="28"/>
                <w:szCs w:val="28"/>
              </w:rPr>
            </w:pPr>
            <w:r w:rsidRPr="00820FEE">
              <w:rPr>
                <w:rFonts w:ascii="Times New Roman" w:hAnsi="Times New Roman"/>
                <w:color w:val="262626"/>
                <w:sz w:val="28"/>
                <w:szCs w:val="28"/>
              </w:rPr>
              <w:t>поисковое обучение</w:t>
            </w:r>
          </w:p>
        </w:tc>
        <w:tc>
          <w:tcPr>
            <w:tcW w:w="7513" w:type="dxa"/>
          </w:tcPr>
          <w:p w:rsidR="00195A3A" w:rsidRPr="00820FEE" w:rsidRDefault="00195A3A" w:rsidP="000A77A8">
            <w:pPr>
              <w:ind w:right="142" w:firstLine="68"/>
              <w:jc w:val="both"/>
              <w:rPr>
                <w:rFonts w:ascii="Times New Roman" w:hAnsi="Times New Roman"/>
                <w:color w:val="262626"/>
              </w:rPr>
            </w:pPr>
            <w:r w:rsidRPr="00820FEE">
              <w:rPr>
                <w:rFonts w:ascii="Times New Roman" w:hAnsi="Times New Roman"/>
                <w:color w:val="262626"/>
              </w:rPr>
              <w:t>Организация образовательного процесса осуществляется таким</w:t>
            </w:r>
            <w:r>
              <w:rPr>
                <w:rFonts w:ascii="Times New Roman" w:hAnsi="Times New Roman"/>
                <w:color w:val="262626"/>
              </w:rPr>
              <w:t xml:space="preserve"> </w:t>
            </w:r>
            <w:r w:rsidRPr="00820FEE">
              <w:rPr>
                <w:rFonts w:ascii="Times New Roman" w:hAnsi="Times New Roman"/>
                <w:color w:val="262626"/>
              </w:rPr>
              <w:t xml:space="preserve">образом, когда педагог систематически включает ребенка в поиск решения новых для него проблемных вопросов и ситуаций, вызывающих интеллектуальное затруднение.  </w:t>
            </w:r>
          </w:p>
          <w:p w:rsidR="00195A3A" w:rsidRPr="00820FEE" w:rsidRDefault="00195A3A" w:rsidP="000A77A8">
            <w:pPr>
              <w:ind w:right="142" w:firstLine="68"/>
              <w:jc w:val="both"/>
              <w:rPr>
                <w:rFonts w:ascii="Times New Roman" w:hAnsi="Times New Roman"/>
                <w:color w:val="262626"/>
              </w:rPr>
            </w:pPr>
            <w:r w:rsidRPr="00820FEE">
              <w:rPr>
                <w:rFonts w:ascii="Times New Roman" w:hAnsi="Times New Roman"/>
                <w:color w:val="262626"/>
              </w:rPr>
              <w:t xml:space="preserve">Постановка проблемной задачи и процесс ее решения происходит в совместной деятельности воспитателя и детей: педагог увлекает воспитанников на поиск решения, оказывает им помощь в форме указаний, разъяснений, вопросов.  Познавательная деятельность сопровождается эвристической беседой.  Воспитатель ставит вопросы, которые побуждают детей на основе наблюдений, ранее приобретенных знаний сравнивать, сопоставлять отдельные факты, а затем путем рассуждений приходить к выводам.  Дети свободно высказывают свои мысли, сомнения, следят за ответами товарищей, соглашаются или спорят. </w:t>
            </w:r>
          </w:p>
          <w:p w:rsidR="00195A3A" w:rsidRPr="00820FEE" w:rsidRDefault="00195A3A" w:rsidP="000A77A8">
            <w:pPr>
              <w:ind w:right="142" w:firstLine="68"/>
              <w:jc w:val="both"/>
              <w:rPr>
                <w:rFonts w:ascii="Times New Roman" w:hAnsi="Times New Roman"/>
                <w:color w:val="262626"/>
              </w:rPr>
            </w:pPr>
            <w:r w:rsidRPr="00820FEE">
              <w:rPr>
                <w:rFonts w:ascii="Times New Roman" w:hAnsi="Times New Roman"/>
                <w:color w:val="262626"/>
              </w:rPr>
              <w:t>Происходит активизация мыслительной деятельности, ребенок получает удовольствие от интеллектуальных усилий, у него проявляется уверенность в собственной компетенции.</w:t>
            </w:r>
          </w:p>
        </w:tc>
      </w:tr>
    </w:tbl>
    <w:p w:rsidR="000F268B" w:rsidRPr="00820FEE" w:rsidRDefault="000F268B" w:rsidP="00255D63">
      <w:pPr>
        <w:spacing w:after="0" w:line="360" w:lineRule="auto"/>
        <w:rPr>
          <w:rFonts w:ascii="Times New Roman" w:hAnsi="Times New Roman"/>
          <w:b/>
          <w:color w:val="262626"/>
          <w:sz w:val="28"/>
          <w:szCs w:val="28"/>
        </w:rPr>
      </w:pPr>
      <w:r w:rsidRPr="00820FEE">
        <w:rPr>
          <w:rFonts w:ascii="Times New Roman" w:hAnsi="Times New Roman"/>
          <w:b/>
          <w:color w:val="262626"/>
          <w:sz w:val="28"/>
          <w:szCs w:val="28"/>
        </w:rPr>
        <w:t>Культурные практики</w:t>
      </w:r>
    </w:p>
    <w:p w:rsidR="000F268B" w:rsidRPr="00820FEE" w:rsidRDefault="000F268B" w:rsidP="000F268B">
      <w:pPr>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lastRenderedPageBreak/>
        <w:t xml:space="preserve">     </w:t>
      </w:r>
      <w:r w:rsidRPr="00820FEE">
        <w:rPr>
          <w:rFonts w:ascii="Times New Roman" w:hAnsi="Times New Roman"/>
          <w:color w:val="262626"/>
          <w:sz w:val="28"/>
          <w:szCs w:val="28"/>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0F268B" w:rsidRPr="00820FEE" w:rsidRDefault="000F268B" w:rsidP="000F268B">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Музыкальная игра</w:t>
      </w:r>
      <w:r w:rsidRPr="00820FEE">
        <w:rPr>
          <w:rFonts w:ascii="Times New Roman" w:hAnsi="Times New Roman"/>
          <w:color w:val="262626"/>
          <w:sz w:val="28"/>
          <w:szCs w:val="28"/>
        </w:rPr>
        <w:t xml:space="preserve"> направлена на обогащение содержания творческих игр, освоение детьми игровых умений, необходимых для</w:t>
      </w:r>
      <w:r w:rsidRPr="00820FEE">
        <w:rPr>
          <w:color w:val="262626"/>
        </w:rPr>
        <w:t xml:space="preserve"> </w:t>
      </w:r>
      <w:r w:rsidRPr="00820FEE">
        <w:rPr>
          <w:rFonts w:ascii="Times New Roman" w:hAnsi="Times New Roman"/>
          <w:color w:val="262626"/>
          <w:sz w:val="28"/>
          <w:szCs w:val="28"/>
        </w:rPr>
        <w:t xml:space="preserve">организации самостоятельной игры. </w:t>
      </w:r>
    </w:p>
    <w:p w:rsidR="000F268B" w:rsidRPr="00820FEE" w:rsidRDefault="000F268B" w:rsidP="000F268B">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Творческая мастерская</w:t>
      </w:r>
      <w:r w:rsidRPr="00820FEE">
        <w:rPr>
          <w:rFonts w:ascii="Times New Roman" w:hAnsi="Times New Roman"/>
          <w:color w:val="262626"/>
          <w:sz w:val="28"/>
          <w:szCs w:val="28"/>
        </w:rPr>
        <w:t xml:space="preserve"> предоставляет детям условия для использования и применения знаний и умений.  </w:t>
      </w:r>
    </w:p>
    <w:p w:rsidR="000F268B" w:rsidRPr="00820FEE" w:rsidRDefault="000F268B" w:rsidP="000F268B">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 xml:space="preserve">Музыкальная гостиная – </w:t>
      </w:r>
      <w:r w:rsidRPr="00820FEE">
        <w:rPr>
          <w:rFonts w:ascii="Times New Roman" w:hAnsi="Times New Roman"/>
          <w:color w:val="262626"/>
          <w:sz w:val="28"/>
          <w:szCs w:val="28"/>
        </w:rPr>
        <w:t xml:space="preserve">форма организации художественно-творческой деятельности детей, предполагающая организацию восприятия музыкальных произведений, творческую деятельность детей и свободное общение детей на музыкальном материале. </w:t>
      </w:r>
    </w:p>
    <w:p w:rsidR="000F268B" w:rsidRDefault="000F268B" w:rsidP="000F268B">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 xml:space="preserve">Развлечение – </w:t>
      </w:r>
      <w:r w:rsidRPr="00820FEE">
        <w:rPr>
          <w:rFonts w:ascii="Times New Roman" w:hAnsi="Times New Roman"/>
          <w:color w:val="262626"/>
          <w:sz w:val="28"/>
          <w:szCs w:val="28"/>
        </w:rPr>
        <w:t xml:space="preserve">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w:t>
      </w:r>
    </w:p>
    <w:p w:rsidR="00473FEE" w:rsidRPr="00820FEE" w:rsidRDefault="00473FEE" w:rsidP="000F268B">
      <w:pPr>
        <w:spacing w:after="0" w:line="360" w:lineRule="auto"/>
        <w:ind w:firstLine="567"/>
        <w:jc w:val="both"/>
        <w:rPr>
          <w:rFonts w:ascii="Times New Roman" w:hAnsi="Times New Roman"/>
          <w:color w:val="262626"/>
          <w:sz w:val="28"/>
          <w:szCs w:val="28"/>
        </w:rPr>
      </w:pPr>
    </w:p>
    <w:p w:rsidR="00473FEE" w:rsidRPr="00820FEE" w:rsidRDefault="00473FEE" w:rsidP="00473FEE">
      <w:pPr>
        <w:jc w:val="center"/>
        <w:rPr>
          <w:rFonts w:ascii="Times New Roman" w:hAnsi="Times New Roman"/>
          <w:b/>
          <w:color w:val="262626"/>
          <w:sz w:val="28"/>
          <w:szCs w:val="28"/>
        </w:rPr>
      </w:pPr>
      <w:r>
        <w:rPr>
          <w:rFonts w:ascii="Times New Roman" w:hAnsi="Times New Roman"/>
          <w:b/>
          <w:color w:val="262626"/>
          <w:sz w:val="28"/>
          <w:szCs w:val="28"/>
        </w:rPr>
        <w:t>2.3.</w:t>
      </w:r>
      <w:r w:rsidRPr="00820FEE">
        <w:rPr>
          <w:rFonts w:ascii="Times New Roman" w:hAnsi="Times New Roman"/>
          <w:b/>
          <w:color w:val="262626"/>
          <w:sz w:val="28"/>
          <w:szCs w:val="28"/>
        </w:rPr>
        <w:t>Способы и направления поддержки детской инициативы</w:t>
      </w:r>
    </w:p>
    <w:p w:rsidR="00473FEE" w:rsidRPr="00820FEE" w:rsidRDefault="00473FEE" w:rsidP="00473FEE">
      <w:pPr>
        <w:jc w:val="both"/>
        <w:rPr>
          <w:rFonts w:ascii="Times New Roman" w:hAnsi="Times New Roman"/>
          <w:color w:val="262626"/>
          <w:sz w:val="28"/>
          <w:szCs w:val="28"/>
        </w:rPr>
      </w:pPr>
      <w:r w:rsidRPr="00820FEE">
        <w:rPr>
          <w:rFonts w:ascii="Times New Roman" w:hAnsi="Times New Roman"/>
          <w:color w:val="262626"/>
          <w:sz w:val="28"/>
          <w:szCs w:val="28"/>
        </w:rPr>
        <w:t xml:space="preserve">     Детская инициатива проявляется в свободной самостоятельной деятельности детей.</w:t>
      </w:r>
    </w:p>
    <w:p w:rsidR="00473FEE" w:rsidRPr="00820FEE" w:rsidRDefault="00473FEE" w:rsidP="00473FEE">
      <w:pPr>
        <w:jc w:val="both"/>
        <w:rPr>
          <w:rFonts w:ascii="Times New Roman" w:hAnsi="Times New Roman"/>
          <w:b/>
          <w:color w:val="262626"/>
          <w:sz w:val="28"/>
          <w:szCs w:val="28"/>
          <w:u w:val="single"/>
        </w:rPr>
      </w:pPr>
      <w:r w:rsidRPr="00820FEE">
        <w:rPr>
          <w:rFonts w:ascii="Times New Roman" w:hAnsi="Times New Roman"/>
          <w:color w:val="262626"/>
          <w:sz w:val="28"/>
          <w:szCs w:val="28"/>
        </w:rPr>
        <w:t xml:space="preserve">     Возможность проявления инициативы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r w:rsidRPr="00820FEE">
        <w:rPr>
          <w:rFonts w:ascii="Times New Roman" w:hAnsi="Times New Roman"/>
          <w:b/>
          <w:color w:val="262626"/>
          <w:sz w:val="28"/>
          <w:szCs w:val="28"/>
          <w:u w:val="single"/>
        </w:rPr>
        <w:t xml:space="preserve"> </w:t>
      </w:r>
    </w:p>
    <w:p w:rsidR="00473FEE" w:rsidRPr="00820FEE" w:rsidRDefault="00473FEE" w:rsidP="00473FEE">
      <w:pPr>
        <w:jc w:val="center"/>
        <w:rPr>
          <w:rFonts w:ascii="Times New Roman" w:hAnsi="Times New Roman"/>
          <w:b/>
          <w:color w:val="262626"/>
          <w:sz w:val="28"/>
          <w:szCs w:val="28"/>
          <w:u w:val="single"/>
        </w:rPr>
      </w:pPr>
    </w:p>
    <w:p w:rsidR="00473FEE" w:rsidRPr="00820FEE" w:rsidRDefault="00473FEE" w:rsidP="00473FEE">
      <w:pPr>
        <w:jc w:val="center"/>
        <w:rPr>
          <w:rFonts w:ascii="Times New Roman" w:hAnsi="Times New Roman"/>
          <w:bCs/>
          <w:iCs/>
          <w:color w:val="262626"/>
          <w:sz w:val="28"/>
          <w:szCs w:val="28"/>
        </w:rPr>
      </w:pPr>
      <w:r w:rsidRPr="00820FEE">
        <w:rPr>
          <w:rFonts w:ascii="Times New Roman" w:hAnsi="Times New Roman"/>
          <w:b/>
          <w:color w:val="262626"/>
          <w:sz w:val="28"/>
          <w:szCs w:val="28"/>
        </w:rPr>
        <w:t>Образовательная деятельность в процессе самостоятельной деятельности детей в различных видах детской деятельности</w:t>
      </w:r>
    </w:p>
    <w:p w:rsidR="00473FEE" w:rsidRPr="00820FEE" w:rsidRDefault="00473FEE" w:rsidP="00473FEE">
      <w:pPr>
        <w:jc w:val="both"/>
        <w:rPr>
          <w:rFonts w:ascii="Times New Roman" w:hAnsi="Times New Roman"/>
          <w:bCs/>
          <w:iCs/>
          <w:color w:val="262626"/>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5"/>
        <w:gridCol w:w="6826"/>
      </w:tblGrid>
      <w:tr w:rsidR="00473FEE" w:rsidRPr="00820FEE" w:rsidTr="000A77A8">
        <w:tc>
          <w:tcPr>
            <w:tcW w:w="2802" w:type="dxa"/>
          </w:tcPr>
          <w:p w:rsidR="00473FEE" w:rsidRPr="00820FEE" w:rsidRDefault="00473FEE" w:rsidP="000A77A8">
            <w:pPr>
              <w:jc w:val="center"/>
              <w:rPr>
                <w:rFonts w:ascii="Times New Roman" w:hAnsi="Times New Roman"/>
                <w:b/>
                <w:color w:val="262626"/>
                <w:sz w:val="28"/>
                <w:szCs w:val="28"/>
              </w:rPr>
            </w:pPr>
            <w:r w:rsidRPr="00820FEE">
              <w:rPr>
                <w:rFonts w:ascii="Times New Roman" w:hAnsi="Times New Roman"/>
                <w:b/>
                <w:color w:val="262626"/>
                <w:sz w:val="28"/>
                <w:szCs w:val="28"/>
              </w:rPr>
              <w:t xml:space="preserve">Образовательная </w:t>
            </w:r>
          </w:p>
          <w:p w:rsidR="00473FEE" w:rsidRPr="00820FEE" w:rsidRDefault="00473FEE" w:rsidP="000A77A8">
            <w:pPr>
              <w:jc w:val="center"/>
              <w:rPr>
                <w:rFonts w:ascii="Times New Roman" w:hAnsi="Times New Roman"/>
                <w:b/>
                <w:color w:val="262626"/>
                <w:sz w:val="28"/>
                <w:szCs w:val="28"/>
              </w:rPr>
            </w:pPr>
            <w:r w:rsidRPr="00820FEE">
              <w:rPr>
                <w:rFonts w:ascii="Times New Roman" w:hAnsi="Times New Roman"/>
                <w:b/>
                <w:color w:val="262626"/>
                <w:sz w:val="28"/>
                <w:szCs w:val="28"/>
              </w:rPr>
              <w:t xml:space="preserve">область </w:t>
            </w:r>
          </w:p>
        </w:tc>
        <w:tc>
          <w:tcPr>
            <w:tcW w:w="7618" w:type="dxa"/>
          </w:tcPr>
          <w:p w:rsidR="00473FEE" w:rsidRPr="00820FEE" w:rsidRDefault="00473FEE" w:rsidP="000A77A8">
            <w:pPr>
              <w:jc w:val="center"/>
              <w:rPr>
                <w:rFonts w:ascii="Times New Roman" w:hAnsi="Times New Roman"/>
                <w:b/>
                <w:color w:val="262626"/>
                <w:sz w:val="28"/>
                <w:szCs w:val="28"/>
              </w:rPr>
            </w:pPr>
            <w:r w:rsidRPr="00820FEE">
              <w:rPr>
                <w:rFonts w:ascii="Times New Roman" w:hAnsi="Times New Roman"/>
                <w:b/>
                <w:color w:val="262626"/>
                <w:sz w:val="28"/>
                <w:szCs w:val="28"/>
              </w:rPr>
              <w:t>Самостоятельная деятельность детей</w:t>
            </w:r>
          </w:p>
        </w:tc>
      </w:tr>
      <w:tr w:rsidR="00473FEE" w:rsidRPr="0001074B" w:rsidTr="000A77A8">
        <w:tc>
          <w:tcPr>
            <w:tcW w:w="2802" w:type="dxa"/>
          </w:tcPr>
          <w:p w:rsidR="00473FEE" w:rsidRPr="00820FEE" w:rsidRDefault="00473FEE" w:rsidP="000A77A8">
            <w:pPr>
              <w:jc w:val="both"/>
              <w:rPr>
                <w:rFonts w:ascii="Times New Roman" w:hAnsi="Times New Roman"/>
                <w:color w:val="262626"/>
              </w:rPr>
            </w:pPr>
            <w:r w:rsidRPr="00820FEE">
              <w:rPr>
                <w:rFonts w:ascii="Times New Roman" w:hAnsi="Times New Roman"/>
                <w:color w:val="262626"/>
              </w:rPr>
              <w:t>Художественно-</w:t>
            </w:r>
          </w:p>
          <w:p w:rsidR="00473FEE" w:rsidRPr="00820FEE" w:rsidRDefault="00473FEE" w:rsidP="000A77A8">
            <w:pPr>
              <w:jc w:val="both"/>
              <w:rPr>
                <w:rFonts w:ascii="Times New Roman" w:hAnsi="Times New Roman"/>
                <w:color w:val="262626"/>
              </w:rPr>
            </w:pPr>
            <w:r w:rsidRPr="00820FEE">
              <w:rPr>
                <w:rFonts w:ascii="Times New Roman" w:hAnsi="Times New Roman"/>
                <w:color w:val="262626"/>
              </w:rPr>
              <w:t xml:space="preserve">эстетическое </w:t>
            </w:r>
          </w:p>
          <w:p w:rsidR="00473FEE" w:rsidRPr="00820FEE" w:rsidRDefault="00473FEE" w:rsidP="000A77A8">
            <w:pPr>
              <w:jc w:val="both"/>
              <w:rPr>
                <w:rFonts w:ascii="Times New Roman" w:hAnsi="Times New Roman"/>
                <w:color w:val="262626"/>
              </w:rPr>
            </w:pPr>
            <w:r w:rsidRPr="00820FEE">
              <w:rPr>
                <w:rFonts w:ascii="Times New Roman" w:hAnsi="Times New Roman"/>
                <w:color w:val="262626"/>
              </w:rPr>
              <w:t>развитие</w:t>
            </w:r>
          </w:p>
        </w:tc>
        <w:tc>
          <w:tcPr>
            <w:tcW w:w="7618" w:type="dxa"/>
          </w:tcPr>
          <w:p w:rsidR="00473FEE" w:rsidRPr="00820FEE" w:rsidRDefault="00473FEE" w:rsidP="000A77A8">
            <w:pPr>
              <w:rPr>
                <w:rFonts w:ascii="Times New Roman" w:hAnsi="Times New Roman"/>
                <w:color w:val="262626"/>
              </w:rPr>
            </w:pPr>
            <w:r w:rsidRPr="00820FEE">
              <w:rPr>
                <w:rFonts w:ascii="Times New Roman" w:hAnsi="Times New Roman"/>
                <w:color w:val="262626"/>
              </w:rPr>
              <w:t>Музыкальные игры в группе</w:t>
            </w:r>
          </w:p>
          <w:p w:rsidR="00473FEE" w:rsidRPr="00820FEE" w:rsidRDefault="00473FEE" w:rsidP="000A77A8">
            <w:pPr>
              <w:rPr>
                <w:rFonts w:ascii="Times New Roman" w:hAnsi="Times New Roman"/>
                <w:color w:val="262626"/>
              </w:rPr>
            </w:pPr>
            <w:r w:rsidRPr="00820FEE">
              <w:rPr>
                <w:rFonts w:ascii="Times New Roman" w:hAnsi="Times New Roman"/>
                <w:color w:val="262626"/>
              </w:rPr>
              <w:t>Музыкально-дидактические игры</w:t>
            </w:r>
          </w:p>
          <w:p w:rsidR="00473FEE" w:rsidRPr="00820FEE" w:rsidRDefault="00473FEE" w:rsidP="000A77A8">
            <w:pPr>
              <w:rPr>
                <w:rFonts w:ascii="Times New Roman" w:hAnsi="Times New Roman"/>
                <w:color w:val="262626"/>
              </w:rPr>
            </w:pPr>
            <w:r w:rsidRPr="00820FEE">
              <w:rPr>
                <w:rFonts w:ascii="Times New Roman" w:hAnsi="Times New Roman"/>
                <w:color w:val="262626"/>
              </w:rPr>
              <w:t xml:space="preserve">Самостоятельное музицирование, игра на детских музыкальных инструментах </w:t>
            </w:r>
          </w:p>
          <w:p w:rsidR="00473FEE" w:rsidRPr="00820FEE" w:rsidRDefault="00473FEE" w:rsidP="000A77A8">
            <w:pPr>
              <w:rPr>
                <w:rFonts w:ascii="Times New Roman" w:hAnsi="Times New Roman"/>
                <w:color w:val="262626"/>
              </w:rPr>
            </w:pPr>
            <w:r w:rsidRPr="00820FEE">
              <w:rPr>
                <w:rFonts w:ascii="Times New Roman" w:hAnsi="Times New Roman"/>
                <w:color w:val="262626"/>
              </w:rPr>
              <w:t xml:space="preserve">Слушание музыки </w:t>
            </w:r>
          </w:p>
          <w:p w:rsidR="00473FEE" w:rsidRPr="00820FEE" w:rsidRDefault="00473FEE" w:rsidP="000A77A8">
            <w:pPr>
              <w:rPr>
                <w:rFonts w:ascii="Times New Roman" w:hAnsi="Times New Roman"/>
                <w:color w:val="262626"/>
              </w:rPr>
            </w:pPr>
            <w:r w:rsidRPr="00820FEE">
              <w:rPr>
                <w:rFonts w:ascii="Times New Roman" w:hAnsi="Times New Roman"/>
                <w:color w:val="262626"/>
              </w:rPr>
              <w:t>Акапельное пение</w:t>
            </w:r>
          </w:p>
          <w:p w:rsidR="00473FEE" w:rsidRPr="00820FEE" w:rsidRDefault="00473FEE" w:rsidP="000A77A8">
            <w:pPr>
              <w:rPr>
                <w:rFonts w:ascii="Times New Roman" w:hAnsi="Times New Roman"/>
                <w:bCs/>
                <w:color w:val="262626"/>
              </w:rPr>
            </w:pPr>
            <w:r w:rsidRPr="00820FEE">
              <w:rPr>
                <w:rFonts w:ascii="Times New Roman" w:hAnsi="Times New Roman"/>
                <w:color w:val="262626"/>
              </w:rPr>
              <w:t>Пальчиковые игры</w:t>
            </w:r>
            <w:r w:rsidRPr="00820FEE">
              <w:rPr>
                <w:rFonts w:ascii="Times New Roman" w:hAnsi="Times New Roman"/>
                <w:bCs/>
                <w:color w:val="262626"/>
              </w:rPr>
              <w:t xml:space="preserve"> </w:t>
            </w:r>
          </w:p>
          <w:p w:rsidR="00473FEE" w:rsidRPr="00820FEE" w:rsidRDefault="00473FEE" w:rsidP="000A77A8">
            <w:pPr>
              <w:rPr>
                <w:rFonts w:ascii="Times New Roman" w:hAnsi="Times New Roman"/>
                <w:color w:val="262626"/>
              </w:rPr>
            </w:pPr>
            <w:r w:rsidRPr="00820FEE">
              <w:rPr>
                <w:rFonts w:ascii="Times New Roman" w:hAnsi="Times New Roman"/>
                <w:bCs/>
                <w:color w:val="262626"/>
              </w:rPr>
              <w:t>Желание детей выступать перед родителями и сверстниками.</w:t>
            </w:r>
          </w:p>
        </w:tc>
      </w:tr>
    </w:tbl>
    <w:p w:rsidR="00473FEE" w:rsidRPr="00820FEE" w:rsidRDefault="00473FEE" w:rsidP="00473FEE">
      <w:pPr>
        <w:jc w:val="both"/>
        <w:rPr>
          <w:rFonts w:ascii="Times New Roman" w:hAnsi="Times New Roman"/>
          <w:color w:val="262626"/>
          <w:sz w:val="28"/>
          <w:szCs w:val="28"/>
        </w:rPr>
      </w:pPr>
    </w:p>
    <w:p w:rsidR="00473FEE" w:rsidRPr="00820FEE" w:rsidRDefault="00473FEE" w:rsidP="00473FEE">
      <w:pPr>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В развитии детской инициативы и самостоятельности важно соблюдать ряд общих требований: </w:t>
      </w:r>
    </w:p>
    <w:p w:rsidR="00473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развивать активный интерес детей к музыкальной деятельности, стремление к получению новых знаний и умений; </w:t>
      </w:r>
    </w:p>
    <w:p w:rsidR="00473FEE" w:rsidRPr="007B123D"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создавать разнообразные условия и ситуации, побуждающие детей к </w:t>
      </w:r>
      <w:r w:rsidRPr="007B123D">
        <w:rPr>
          <w:rFonts w:ascii="Times New Roman" w:hAnsi="Times New Roman"/>
          <w:color w:val="262626"/>
          <w:sz w:val="28"/>
          <w:szCs w:val="28"/>
        </w:rPr>
        <w:t xml:space="preserve">активному применению знаний, умений, способов деятельности в личном опыте; </w:t>
      </w:r>
    </w:p>
    <w:p w:rsidR="00473FEE" w:rsidRPr="00820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473FEE" w:rsidRPr="00820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тренировать волю детей, поддерживать желание преодолевать трудности, доводить начатое дело до конца; </w:t>
      </w:r>
    </w:p>
    <w:p w:rsidR="00473FEE" w:rsidRPr="00820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ориентировать дошкольников на получение хорошего результата; </w:t>
      </w:r>
    </w:p>
    <w:p w:rsidR="00473FEE" w:rsidRPr="00820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своевременно обратить особое внимание на детей, постоянно проявляющих </w:t>
      </w:r>
    </w:p>
    <w:p w:rsidR="00473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небрежность, торопливость, равнодушие к результату, склонных не завершать работу; </w:t>
      </w:r>
    </w:p>
    <w:p w:rsidR="00473FEE" w:rsidRPr="00820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473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w:t>
      </w:r>
    </w:p>
    <w:p w:rsidR="00473FEE" w:rsidRPr="00820FEE" w:rsidRDefault="00473FEE" w:rsidP="00473FEE">
      <w:pPr>
        <w:numPr>
          <w:ilvl w:val="0"/>
          <w:numId w:val="18"/>
        </w:numPr>
        <w:spacing w:after="0" w:line="240" w:lineRule="auto"/>
        <w:jc w:val="both"/>
        <w:rPr>
          <w:rFonts w:ascii="Times New Roman" w:hAnsi="Times New Roman"/>
          <w:color w:val="262626"/>
          <w:sz w:val="28"/>
          <w:szCs w:val="28"/>
        </w:rPr>
      </w:pPr>
      <w:r w:rsidRPr="00820FEE">
        <w:rPr>
          <w:rFonts w:ascii="Times New Roman" w:hAnsi="Times New Roman"/>
          <w:color w:val="262626"/>
          <w:sz w:val="28"/>
          <w:szCs w:val="28"/>
        </w:rPr>
        <w:lastRenderedPageBreak/>
        <w:t>творчества.</w:t>
      </w:r>
    </w:p>
    <w:p w:rsidR="00473FEE" w:rsidRDefault="00473FEE" w:rsidP="00473FEE">
      <w:pPr>
        <w:jc w:val="both"/>
        <w:rPr>
          <w:rFonts w:ascii="Times New Roman" w:hAnsi="Times New Roman"/>
          <w:b/>
          <w:bCs/>
          <w:color w:val="262626"/>
          <w:sz w:val="28"/>
          <w:szCs w:val="28"/>
        </w:rPr>
      </w:pPr>
    </w:p>
    <w:p w:rsidR="00473FEE" w:rsidRPr="00820FEE" w:rsidRDefault="00473FEE" w:rsidP="00473FEE">
      <w:pPr>
        <w:jc w:val="center"/>
        <w:rPr>
          <w:rFonts w:ascii="Times New Roman" w:hAnsi="Times New Roman"/>
          <w:b/>
          <w:color w:val="262626"/>
          <w:sz w:val="28"/>
          <w:szCs w:val="28"/>
        </w:rPr>
      </w:pPr>
      <w:r>
        <w:rPr>
          <w:rFonts w:ascii="Times New Roman" w:hAnsi="Times New Roman"/>
          <w:b/>
          <w:color w:val="262626"/>
          <w:sz w:val="28"/>
          <w:szCs w:val="28"/>
        </w:rPr>
        <w:t>2.4.</w:t>
      </w:r>
      <w:r w:rsidRPr="00820FEE">
        <w:rPr>
          <w:rFonts w:ascii="Times New Roman" w:hAnsi="Times New Roman"/>
          <w:b/>
          <w:color w:val="262626"/>
          <w:sz w:val="28"/>
          <w:szCs w:val="28"/>
        </w:rPr>
        <w:t xml:space="preserve">Особенности взаимодействия музыкального руководителя </w:t>
      </w:r>
    </w:p>
    <w:p w:rsidR="00473FEE" w:rsidRPr="00473FEE" w:rsidRDefault="00473FEE" w:rsidP="00473FEE">
      <w:pPr>
        <w:jc w:val="center"/>
        <w:rPr>
          <w:rFonts w:ascii="Times New Roman" w:hAnsi="Times New Roman"/>
          <w:b/>
          <w:color w:val="262626"/>
          <w:sz w:val="28"/>
          <w:szCs w:val="28"/>
        </w:rPr>
      </w:pPr>
      <w:r w:rsidRPr="00820FEE">
        <w:rPr>
          <w:rFonts w:ascii="Times New Roman" w:hAnsi="Times New Roman"/>
          <w:b/>
          <w:color w:val="262626"/>
          <w:sz w:val="28"/>
          <w:szCs w:val="28"/>
        </w:rPr>
        <w:t>с семьями воспитанников</w:t>
      </w:r>
    </w:p>
    <w:p w:rsidR="00473FEE" w:rsidRPr="00820FEE" w:rsidRDefault="00473FEE" w:rsidP="0037107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Создание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 это ведущие цели взаимодействия с семьей</w:t>
      </w:r>
    </w:p>
    <w:p w:rsidR="00473FEE" w:rsidRPr="00820FEE" w:rsidRDefault="00473FEE" w:rsidP="0037107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Образовательная деятельность в процессе взаимодействии с семьями детей, направлена на: </w:t>
      </w:r>
    </w:p>
    <w:p w:rsidR="00473FEE" w:rsidRPr="00820FEE" w:rsidRDefault="00473FEE" w:rsidP="0037107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  </w:t>
      </w:r>
      <w:r>
        <w:rPr>
          <w:rFonts w:ascii="Times New Roman" w:hAnsi="Times New Roman"/>
          <w:color w:val="262626"/>
          <w:sz w:val="28"/>
          <w:szCs w:val="28"/>
        </w:rPr>
        <w:t xml:space="preserve">  </w:t>
      </w:r>
      <w:r w:rsidRPr="00820FEE">
        <w:rPr>
          <w:rFonts w:ascii="Times New Roman" w:hAnsi="Times New Roman"/>
          <w:color w:val="262626"/>
          <w:sz w:val="28"/>
          <w:szCs w:val="28"/>
        </w:rPr>
        <w:t xml:space="preserve">создание условий для вовлечения родителей в образовательный процесс,  </w:t>
      </w:r>
    </w:p>
    <w:p w:rsidR="00473FEE" w:rsidRPr="00820FEE" w:rsidRDefault="00473FEE" w:rsidP="00371077">
      <w:pPr>
        <w:spacing w:after="0" w:line="360" w:lineRule="auto"/>
        <w:ind w:firstLine="284"/>
        <w:jc w:val="both"/>
        <w:rPr>
          <w:rFonts w:ascii="Times New Roman" w:hAnsi="Times New Roman"/>
          <w:color w:val="262626"/>
          <w:sz w:val="28"/>
          <w:szCs w:val="28"/>
        </w:rPr>
      </w:pPr>
      <w:r w:rsidRPr="00820FEE">
        <w:rPr>
          <w:rFonts w:ascii="Times New Roman" w:hAnsi="Times New Roman"/>
          <w:color w:val="262626"/>
          <w:sz w:val="28"/>
          <w:szCs w:val="28"/>
        </w:rPr>
        <w:t>- педагогическое просвещение родителей по вопросам развивающего взаимодействия с детьми дома.</w:t>
      </w:r>
    </w:p>
    <w:p w:rsidR="00473FEE" w:rsidRPr="00820FEE" w:rsidRDefault="00473FEE" w:rsidP="00371077">
      <w:pPr>
        <w:autoSpaceDE w:val="0"/>
        <w:autoSpaceDN w:val="0"/>
        <w:adjustRightInd w:val="0"/>
        <w:spacing w:after="0" w:line="360" w:lineRule="auto"/>
        <w:ind w:firstLine="284"/>
        <w:jc w:val="both"/>
        <w:rPr>
          <w:rFonts w:ascii="Times New Roman" w:eastAsia="TimesNewRoman" w:hAnsi="Times New Roman"/>
          <w:color w:val="262626"/>
          <w:sz w:val="28"/>
          <w:szCs w:val="28"/>
        </w:rPr>
      </w:pPr>
      <w:r w:rsidRPr="00820FEE">
        <w:rPr>
          <w:rFonts w:ascii="Times New Roman" w:eastAsia="TimesNewRoman" w:hAnsi="Times New Roman"/>
          <w:color w:val="262626"/>
          <w:sz w:val="28"/>
          <w:szCs w:val="28"/>
        </w:rPr>
        <w:t xml:space="preserve">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w:t>
      </w:r>
    </w:p>
    <w:p w:rsidR="00473FEE" w:rsidRPr="00473FEE" w:rsidRDefault="00473FEE" w:rsidP="00B71C3E">
      <w:pPr>
        <w:autoSpaceDE w:val="0"/>
        <w:autoSpaceDN w:val="0"/>
        <w:adjustRightInd w:val="0"/>
        <w:spacing w:after="0" w:line="360" w:lineRule="auto"/>
        <w:ind w:firstLine="284"/>
        <w:jc w:val="both"/>
        <w:rPr>
          <w:rFonts w:ascii="Times New Roman" w:eastAsia="TimesNewRoman" w:hAnsi="Times New Roman"/>
          <w:color w:val="262626"/>
          <w:sz w:val="28"/>
          <w:szCs w:val="28"/>
        </w:rPr>
      </w:pPr>
      <w:r w:rsidRPr="00820FEE">
        <w:rPr>
          <w:rFonts w:ascii="Times New Roman" w:eastAsia="TimesNewRoman" w:hAnsi="Times New Roman"/>
          <w:color w:val="262626"/>
          <w:sz w:val="28"/>
          <w:szCs w:val="28"/>
        </w:rPr>
        <w:t xml:space="preserve">Информировать родителей о концертах профессиональных и самодеятельных коллективов, проходящих в учреждениях дополнительного образования и культуры.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3"/>
        <w:gridCol w:w="5868"/>
      </w:tblGrid>
      <w:tr w:rsidR="00473FEE" w:rsidRPr="00820FEE" w:rsidTr="000A77A8">
        <w:trPr>
          <w:trHeight w:val="602"/>
        </w:trPr>
        <w:tc>
          <w:tcPr>
            <w:tcW w:w="3936" w:type="dxa"/>
          </w:tcPr>
          <w:p w:rsidR="00473FEE" w:rsidRPr="00820FEE" w:rsidRDefault="00473FEE" w:rsidP="000A77A8">
            <w:pPr>
              <w:jc w:val="center"/>
              <w:rPr>
                <w:rFonts w:ascii="Times New Roman" w:hAnsi="Times New Roman"/>
                <w:b/>
                <w:color w:val="262626"/>
                <w:sz w:val="28"/>
                <w:szCs w:val="28"/>
              </w:rPr>
            </w:pPr>
            <w:r w:rsidRPr="00820FEE">
              <w:rPr>
                <w:rFonts w:ascii="Times New Roman" w:hAnsi="Times New Roman"/>
                <w:b/>
                <w:color w:val="262626"/>
                <w:sz w:val="28"/>
                <w:szCs w:val="28"/>
              </w:rPr>
              <w:t>Образовательная</w:t>
            </w:r>
          </w:p>
          <w:p w:rsidR="00473FEE" w:rsidRPr="00820FEE" w:rsidRDefault="00473FEE" w:rsidP="000A77A8">
            <w:pPr>
              <w:jc w:val="center"/>
              <w:rPr>
                <w:rFonts w:ascii="Times New Roman" w:hAnsi="Times New Roman"/>
                <w:b/>
                <w:color w:val="262626"/>
                <w:sz w:val="28"/>
                <w:szCs w:val="28"/>
              </w:rPr>
            </w:pPr>
            <w:r w:rsidRPr="00820FEE">
              <w:rPr>
                <w:rFonts w:ascii="Times New Roman" w:hAnsi="Times New Roman"/>
                <w:b/>
                <w:color w:val="262626"/>
                <w:sz w:val="28"/>
                <w:szCs w:val="28"/>
              </w:rPr>
              <w:lastRenderedPageBreak/>
              <w:t>область</w:t>
            </w:r>
          </w:p>
        </w:tc>
        <w:tc>
          <w:tcPr>
            <w:tcW w:w="6484" w:type="dxa"/>
          </w:tcPr>
          <w:p w:rsidR="00473FEE" w:rsidRPr="00820FEE" w:rsidRDefault="00473FEE" w:rsidP="000A77A8">
            <w:pPr>
              <w:jc w:val="center"/>
              <w:rPr>
                <w:rFonts w:ascii="Times New Roman" w:hAnsi="Times New Roman"/>
                <w:b/>
                <w:color w:val="262626"/>
                <w:sz w:val="28"/>
                <w:szCs w:val="28"/>
              </w:rPr>
            </w:pPr>
            <w:r w:rsidRPr="00820FEE">
              <w:rPr>
                <w:rFonts w:ascii="Times New Roman" w:hAnsi="Times New Roman"/>
                <w:b/>
                <w:color w:val="262626"/>
                <w:sz w:val="28"/>
                <w:szCs w:val="28"/>
              </w:rPr>
              <w:lastRenderedPageBreak/>
              <w:t>Образовательный потенциал семьи</w:t>
            </w:r>
          </w:p>
        </w:tc>
      </w:tr>
      <w:tr w:rsidR="00473FEE" w:rsidRPr="0001074B" w:rsidTr="000A77A8">
        <w:tc>
          <w:tcPr>
            <w:tcW w:w="3936" w:type="dxa"/>
          </w:tcPr>
          <w:p w:rsidR="00473FEE" w:rsidRPr="00820FEE" w:rsidRDefault="00473FEE" w:rsidP="000A77A8">
            <w:pPr>
              <w:jc w:val="both"/>
              <w:rPr>
                <w:rFonts w:ascii="Times New Roman" w:hAnsi="Times New Roman"/>
                <w:color w:val="262626"/>
              </w:rPr>
            </w:pPr>
            <w:r w:rsidRPr="00820FEE">
              <w:rPr>
                <w:rFonts w:ascii="Times New Roman" w:hAnsi="Times New Roman"/>
                <w:color w:val="262626"/>
              </w:rPr>
              <w:lastRenderedPageBreak/>
              <w:t>Художественно-</w:t>
            </w:r>
          </w:p>
          <w:p w:rsidR="00473FEE" w:rsidRPr="00820FEE" w:rsidRDefault="00473FEE" w:rsidP="000A77A8">
            <w:pPr>
              <w:jc w:val="both"/>
              <w:rPr>
                <w:rFonts w:ascii="Times New Roman" w:hAnsi="Times New Roman"/>
                <w:color w:val="262626"/>
              </w:rPr>
            </w:pPr>
            <w:r w:rsidRPr="00820FEE">
              <w:rPr>
                <w:rFonts w:ascii="Times New Roman" w:hAnsi="Times New Roman"/>
                <w:color w:val="262626"/>
              </w:rPr>
              <w:t xml:space="preserve">эстетическое </w:t>
            </w:r>
          </w:p>
          <w:p w:rsidR="00473FEE" w:rsidRPr="00820FEE" w:rsidRDefault="00473FEE" w:rsidP="000A77A8">
            <w:pPr>
              <w:jc w:val="both"/>
              <w:rPr>
                <w:rFonts w:ascii="Times New Roman" w:hAnsi="Times New Roman"/>
                <w:color w:val="262626"/>
              </w:rPr>
            </w:pPr>
            <w:r w:rsidRPr="00820FEE">
              <w:rPr>
                <w:rFonts w:ascii="Times New Roman" w:hAnsi="Times New Roman"/>
                <w:color w:val="262626"/>
              </w:rPr>
              <w:t>развитие</w:t>
            </w:r>
          </w:p>
        </w:tc>
        <w:tc>
          <w:tcPr>
            <w:tcW w:w="6484" w:type="dxa"/>
          </w:tcPr>
          <w:p w:rsidR="00473FEE" w:rsidRPr="00820FEE" w:rsidRDefault="00473FEE" w:rsidP="000A77A8">
            <w:pPr>
              <w:jc w:val="both"/>
              <w:rPr>
                <w:rFonts w:ascii="Times New Roman" w:hAnsi="Times New Roman"/>
                <w:color w:val="262626"/>
              </w:rPr>
            </w:pPr>
            <w:r w:rsidRPr="00820FEE">
              <w:rPr>
                <w:rFonts w:ascii="Times New Roman" w:hAnsi="Times New Roman"/>
                <w:color w:val="262626"/>
              </w:rPr>
              <w:t xml:space="preserve">Участие в праздниках, концертах, утренниках, развлечениях  </w:t>
            </w:r>
          </w:p>
          <w:p w:rsidR="00473FEE" w:rsidRPr="00820FEE" w:rsidRDefault="00473FEE" w:rsidP="000A77A8">
            <w:pPr>
              <w:jc w:val="both"/>
              <w:rPr>
                <w:rFonts w:ascii="Times New Roman" w:hAnsi="Times New Roman"/>
                <w:color w:val="262626"/>
              </w:rPr>
            </w:pPr>
            <w:r w:rsidRPr="00820FEE">
              <w:rPr>
                <w:rFonts w:ascii="Times New Roman" w:hAnsi="Times New Roman"/>
                <w:color w:val="262626"/>
              </w:rPr>
              <w:t xml:space="preserve">Совместная с детьми творческая деятельность </w:t>
            </w:r>
          </w:p>
          <w:p w:rsidR="00473FEE" w:rsidRPr="00820FEE" w:rsidRDefault="00473FEE" w:rsidP="000A77A8">
            <w:pPr>
              <w:pStyle w:val="a6"/>
              <w:ind w:left="0"/>
              <w:jc w:val="both"/>
              <w:rPr>
                <w:rFonts w:ascii="Times New Roman" w:hAnsi="Times New Roman"/>
                <w:color w:val="262626"/>
              </w:rPr>
            </w:pPr>
            <w:r w:rsidRPr="00820FEE">
              <w:rPr>
                <w:rFonts w:ascii="Times New Roman" w:hAnsi="Times New Roman"/>
                <w:color w:val="262626"/>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473FEE" w:rsidRPr="00820FEE" w:rsidRDefault="00473FEE" w:rsidP="000A77A8">
            <w:pPr>
              <w:jc w:val="both"/>
              <w:rPr>
                <w:rFonts w:ascii="Times New Roman" w:hAnsi="Times New Roman"/>
                <w:color w:val="262626"/>
              </w:rPr>
            </w:pPr>
            <w:r w:rsidRPr="00820FEE">
              <w:rPr>
                <w:rFonts w:ascii="Times New Roman" w:hAnsi="Times New Roman"/>
                <w:color w:val="262626"/>
              </w:rPr>
              <w:t>Информировать родителей о концертах профессиональных и самодеятельных коллективов, проходящих в детском саду и учреждениях дополнительного образования и культуры.</w:t>
            </w:r>
            <w:r w:rsidRPr="00820FEE">
              <w:rPr>
                <w:rFonts w:ascii="Times New Roman" w:hAnsi="Times New Roman"/>
                <w:color w:val="262626"/>
                <w:sz w:val="28"/>
                <w:szCs w:val="28"/>
              </w:rPr>
              <w:t xml:space="preserve"> </w:t>
            </w:r>
          </w:p>
        </w:tc>
      </w:tr>
    </w:tbl>
    <w:p w:rsidR="00473FEE" w:rsidRPr="00820FEE" w:rsidRDefault="00473FEE" w:rsidP="00473FEE">
      <w:pPr>
        <w:rPr>
          <w:rFonts w:ascii="Times New Roman" w:hAnsi="Times New Roman"/>
          <w:b/>
          <w:bCs/>
          <w:color w:val="262626"/>
          <w:sz w:val="28"/>
          <w:szCs w:val="28"/>
        </w:rPr>
      </w:pPr>
    </w:p>
    <w:p w:rsidR="00473FEE" w:rsidRPr="00820FEE" w:rsidRDefault="00473FEE" w:rsidP="00473FEE">
      <w:pPr>
        <w:rPr>
          <w:rFonts w:ascii="Times New Roman" w:hAnsi="Times New Roman"/>
          <w:b/>
          <w:bCs/>
          <w:color w:val="262626"/>
          <w:sz w:val="28"/>
          <w:szCs w:val="28"/>
        </w:rPr>
      </w:pPr>
    </w:p>
    <w:p w:rsidR="00473FEE" w:rsidRPr="00820FEE" w:rsidRDefault="00473FEE" w:rsidP="00473FEE">
      <w:pPr>
        <w:jc w:val="both"/>
        <w:rPr>
          <w:rFonts w:ascii="Times New Roman" w:hAnsi="Times New Roman"/>
          <w:b/>
          <w:bCs/>
          <w:color w:val="262626"/>
          <w:sz w:val="28"/>
          <w:szCs w:val="28"/>
        </w:rPr>
      </w:pPr>
    </w:p>
    <w:p w:rsidR="000F268B" w:rsidRDefault="000F268B" w:rsidP="000F268B">
      <w:pPr>
        <w:spacing w:after="0" w:line="360" w:lineRule="auto"/>
        <w:ind w:firstLine="567"/>
        <w:rPr>
          <w:rFonts w:ascii="Times New Roman" w:hAnsi="Times New Roman"/>
          <w:b/>
          <w:color w:val="262626"/>
          <w:sz w:val="28"/>
          <w:szCs w:val="28"/>
        </w:rPr>
      </w:pPr>
    </w:p>
    <w:p w:rsidR="00195A3A" w:rsidRDefault="00195A3A" w:rsidP="000F268B">
      <w:pPr>
        <w:spacing w:after="0" w:line="360" w:lineRule="auto"/>
        <w:ind w:firstLine="567"/>
        <w:jc w:val="center"/>
        <w:rPr>
          <w:rFonts w:ascii="Times New Roman" w:hAnsi="Times New Roman"/>
          <w:b/>
          <w:color w:val="262626"/>
          <w:sz w:val="28"/>
          <w:szCs w:val="28"/>
        </w:rPr>
      </w:pPr>
    </w:p>
    <w:p w:rsidR="00195A3A" w:rsidRPr="00820FEE" w:rsidRDefault="00195A3A" w:rsidP="00D94061">
      <w:pPr>
        <w:spacing w:after="0" w:line="360" w:lineRule="auto"/>
        <w:jc w:val="center"/>
        <w:rPr>
          <w:rFonts w:ascii="Times New Roman" w:hAnsi="Times New Roman"/>
          <w:b/>
          <w:color w:val="262626"/>
          <w:sz w:val="28"/>
          <w:szCs w:val="28"/>
        </w:rPr>
      </w:pPr>
    </w:p>
    <w:p w:rsidR="00FC50BA" w:rsidRPr="00820FEE" w:rsidRDefault="00FC50BA" w:rsidP="005B1D17">
      <w:pPr>
        <w:spacing w:after="0" w:line="360" w:lineRule="auto"/>
        <w:ind w:firstLine="567"/>
        <w:jc w:val="both"/>
        <w:rPr>
          <w:rFonts w:ascii="Times New Roman" w:hAnsi="Times New Roman"/>
          <w:color w:val="262626"/>
          <w:sz w:val="28"/>
          <w:szCs w:val="28"/>
        </w:rPr>
      </w:pPr>
    </w:p>
    <w:p w:rsidR="00D63B4A" w:rsidRDefault="00D63B4A" w:rsidP="005B1D17">
      <w:pPr>
        <w:spacing w:after="0" w:line="360" w:lineRule="auto"/>
        <w:ind w:firstLine="567"/>
        <w:jc w:val="both"/>
      </w:pPr>
    </w:p>
    <w:p w:rsidR="003514FE" w:rsidRDefault="003514FE" w:rsidP="005B1D17">
      <w:pPr>
        <w:spacing w:after="0" w:line="360" w:lineRule="auto"/>
        <w:ind w:firstLine="567"/>
        <w:jc w:val="both"/>
      </w:pPr>
    </w:p>
    <w:p w:rsidR="003514FE" w:rsidRDefault="003514FE" w:rsidP="005B1D17">
      <w:pPr>
        <w:spacing w:after="0" w:line="360" w:lineRule="auto"/>
        <w:ind w:firstLine="567"/>
        <w:jc w:val="both"/>
      </w:pPr>
    </w:p>
    <w:p w:rsidR="003514FE" w:rsidRDefault="003514FE" w:rsidP="005B1D17">
      <w:pPr>
        <w:spacing w:after="0" w:line="360" w:lineRule="auto"/>
        <w:ind w:firstLine="567"/>
        <w:jc w:val="both"/>
      </w:pPr>
    </w:p>
    <w:p w:rsidR="003514FE" w:rsidRDefault="003514FE" w:rsidP="005B1D17">
      <w:pPr>
        <w:spacing w:after="0" w:line="360" w:lineRule="auto"/>
        <w:ind w:firstLine="567"/>
        <w:jc w:val="both"/>
      </w:pPr>
    </w:p>
    <w:p w:rsidR="003514FE" w:rsidRDefault="003514FE" w:rsidP="005B1D17">
      <w:pPr>
        <w:spacing w:after="0" w:line="360" w:lineRule="auto"/>
        <w:ind w:firstLine="567"/>
        <w:jc w:val="both"/>
      </w:pPr>
    </w:p>
    <w:p w:rsidR="003514FE" w:rsidRDefault="003514FE" w:rsidP="005B1D17">
      <w:pPr>
        <w:spacing w:after="0" w:line="360" w:lineRule="auto"/>
        <w:ind w:firstLine="567"/>
        <w:jc w:val="both"/>
      </w:pPr>
    </w:p>
    <w:p w:rsidR="001976D2" w:rsidRDefault="001976D2" w:rsidP="005B1D17">
      <w:pPr>
        <w:spacing w:after="0" w:line="360" w:lineRule="auto"/>
        <w:ind w:firstLine="567"/>
        <w:jc w:val="both"/>
      </w:pPr>
    </w:p>
    <w:p w:rsidR="001976D2" w:rsidRDefault="001976D2" w:rsidP="005B1D17">
      <w:pPr>
        <w:spacing w:after="0" w:line="360" w:lineRule="auto"/>
        <w:ind w:firstLine="567"/>
        <w:jc w:val="both"/>
      </w:pPr>
    </w:p>
    <w:p w:rsidR="001976D2" w:rsidRDefault="001976D2" w:rsidP="005B1D17">
      <w:pPr>
        <w:spacing w:after="0" w:line="360" w:lineRule="auto"/>
        <w:ind w:firstLine="567"/>
        <w:jc w:val="both"/>
      </w:pPr>
    </w:p>
    <w:p w:rsidR="001976D2" w:rsidRDefault="001976D2" w:rsidP="005B1D17">
      <w:pPr>
        <w:spacing w:after="0" w:line="360" w:lineRule="auto"/>
        <w:ind w:firstLine="567"/>
        <w:jc w:val="both"/>
      </w:pPr>
    </w:p>
    <w:p w:rsidR="001976D2" w:rsidRDefault="001976D2" w:rsidP="005B1D17">
      <w:pPr>
        <w:spacing w:after="0" w:line="360" w:lineRule="auto"/>
        <w:ind w:firstLine="567"/>
        <w:jc w:val="both"/>
      </w:pPr>
    </w:p>
    <w:p w:rsidR="001976D2" w:rsidRDefault="001976D2" w:rsidP="005B1D17">
      <w:pPr>
        <w:spacing w:after="0" w:line="360" w:lineRule="auto"/>
        <w:ind w:firstLine="567"/>
        <w:jc w:val="both"/>
      </w:pPr>
    </w:p>
    <w:p w:rsidR="001976D2" w:rsidRDefault="001976D2" w:rsidP="005B1D17">
      <w:pPr>
        <w:spacing w:after="0" w:line="360" w:lineRule="auto"/>
        <w:ind w:firstLine="567"/>
        <w:jc w:val="both"/>
      </w:pPr>
    </w:p>
    <w:p w:rsidR="001976D2" w:rsidRDefault="001976D2" w:rsidP="005B1D17">
      <w:pPr>
        <w:spacing w:after="0" w:line="360" w:lineRule="auto"/>
        <w:ind w:firstLine="567"/>
        <w:jc w:val="both"/>
      </w:pPr>
    </w:p>
    <w:p w:rsidR="00210B3E" w:rsidRPr="00D63B4A" w:rsidRDefault="00210B3E" w:rsidP="005B1D17">
      <w:pPr>
        <w:spacing w:after="0" w:line="360" w:lineRule="auto"/>
        <w:ind w:firstLine="567"/>
        <w:jc w:val="both"/>
        <w:rPr>
          <w:rFonts w:ascii="Times New Roman" w:hAnsi="Times New Roman" w:cs="Times New Roman"/>
          <w:i/>
          <w:sz w:val="28"/>
          <w:szCs w:val="28"/>
          <w:lang w:val="tt-RU"/>
        </w:rPr>
      </w:pPr>
    </w:p>
    <w:p w:rsidR="00196472" w:rsidRDefault="000F201A" w:rsidP="007807F0">
      <w:pPr>
        <w:autoSpaceDE w:val="0"/>
        <w:autoSpaceDN w:val="0"/>
        <w:adjustRightInd w:val="0"/>
        <w:spacing w:after="0" w:line="360" w:lineRule="auto"/>
        <w:ind w:firstLine="567"/>
        <w:jc w:val="center"/>
        <w:rPr>
          <w:rFonts w:ascii="Times New Roman" w:hAnsi="Times New Roman" w:cs="Times New Roman"/>
          <w:bCs/>
          <w:iCs/>
          <w:sz w:val="28"/>
          <w:szCs w:val="28"/>
          <w:lang w:val="tt-RU"/>
        </w:rPr>
      </w:pPr>
      <w:r w:rsidRPr="000F201A">
        <w:rPr>
          <w:rFonts w:ascii="Times New Roman" w:hAnsi="Times New Roman" w:cs="Times New Roman"/>
          <w:b/>
          <w:bCs/>
          <w:sz w:val="28"/>
          <w:szCs w:val="28"/>
          <w:lang w:val="en-US"/>
        </w:rPr>
        <w:t>III</w:t>
      </w:r>
      <w:r w:rsidRPr="000F201A">
        <w:rPr>
          <w:rFonts w:ascii="Times New Roman" w:hAnsi="Times New Roman" w:cs="Times New Roman"/>
          <w:b/>
          <w:color w:val="262626"/>
          <w:sz w:val="28"/>
          <w:szCs w:val="28"/>
        </w:rPr>
        <w:t xml:space="preserve"> </w:t>
      </w:r>
      <w:r>
        <w:rPr>
          <w:rFonts w:ascii="Times New Roman" w:hAnsi="Times New Roman"/>
          <w:b/>
          <w:color w:val="262626"/>
          <w:sz w:val="28"/>
          <w:szCs w:val="28"/>
        </w:rPr>
        <w:t>Организационный раздел</w:t>
      </w:r>
    </w:p>
    <w:p w:rsidR="003514FE" w:rsidRPr="003514FE" w:rsidRDefault="003514FE" w:rsidP="007807F0">
      <w:pPr>
        <w:autoSpaceDE w:val="0"/>
        <w:autoSpaceDN w:val="0"/>
        <w:adjustRightInd w:val="0"/>
        <w:spacing w:after="0" w:line="360" w:lineRule="auto"/>
        <w:ind w:firstLine="567"/>
        <w:jc w:val="center"/>
        <w:rPr>
          <w:rFonts w:ascii="Times New Roman" w:hAnsi="Times New Roman" w:cs="Times New Roman"/>
          <w:bCs/>
          <w:iCs/>
          <w:sz w:val="28"/>
          <w:szCs w:val="28"/>
          <w:lang w:val="tt-RU"/>
        </w:rPr>
      </w:pPr>
    </w:p>
    <w:p w:rsidR="0016027E" w:rsidRPr="007E682E" w:rsidRDefault="0016027E" w:rsidP="007807F0">
      <w:pPr>
        <w:spacing w:after="0" w:line="360" w:lineRule="auto"/>
        <w:ind w:firstLine="284"/>
        <w:jc w:val="center"/>
        <w:rPr>
          <w:rFonts w:ascii="Times New Roman" w:hAnsi="Times New Roman"/>
          <w:b/>
          <w:color w:val="262626"/>
          <w:sz w:val="28"/>
          <w:szCs w:val="28"/>
        </w:rPr>
      </w:pPr>
      <w:r>
        <w:rPr>
          <w:rFonts w:ascii="Times New Roman" w:hAnsi="Times New Roman"/>
          <w:b/>
          <w:color w:val="262626"/>
          <w:sz w:val="28"/>
          <w:szCs w:val="28"/>
        </w:rPr>
        <w:t>1.</w:t>
      </w:r>
      <w:r w:rsidRPr="00820FEE">
        <w:rPr>
          <w:rFonts w:ascii="Times New Roman" w:hAnsi="Times New Roman"/>
          <w:b/>
          <w:color w:val="262626"/>
          <w:sz w:val="28"/>
          <w:szCs w:val="28"/>
        </w:rPr>
        <w:t>Особенности организации образовательного процесса</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Реализация Программы осуществляется: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  в процессе организованной деятельности с детьми (занятия),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  в ходе режимных моментов,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  в процессе самостоятельной деятельности детей в различных видах </w:t>
      </w:r>
    </w:p>
    <w:p w:rsidR="0016027E" w:rsidRPr="00820FEE" w:rsidRDefault="0016027E" w:rsidP="0016027E">
      <w:pPr>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детской деятельности,  </w:t>
      </w:r>
    </w:p>
    <w:p w:rsidR="0016027E" w:rsidRDefault="0016027E" w:rsidP="0016027E">
      <w:pPr>
        <w:pStyle w:val="a8"/>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в процессе взаимодействия с семьями детей по реализации Программы.</w:t>
      </w:r>
    </w:p>
    <w:p w:rsidR="0016027E" w:rsidRDefault="0016027E" w:rsidP="0016027E">
      <w:pPr>
        <w:pStyle w:val="a8"/>
        <w:spacing w:before="120" w:after="120"/>
        <w:ind w:firstLine="284"/>
        <w:rPr>
          <w:rFonts w:ascii="Times New Roman" w:hAnsi="Times New Roman"/>
          <w:color w:val="262626"/>
          <w:sz w:val="28"/>
          <w:szCs w:val="28"/>
        </w:rPr>
      </w:pPr>
    </w:p>
    <w:p w:rsidR="0016027E" w:rsidRPr="0016027E" w:rsidRDefault="007E682E" w:rsidP="0016027E">
      <w:pPr>
        <w:pStyle w:val="a8"/>
        <w:ind w:firstLine="284"/>
        <w:jc w:val="center"/>
        <w:rPr>
          <w:rFonts w:ascii="Times New Roman" w:hAnsi="Times New Roman"/>
          <w:b/>
          <w:color w:val="262626"/>
          <w:sz w:val="28"/>
          <w:szCs w:val="28"/>
        </w:rPr>
      </w:pPr>
      <w:r>
        <w:rPr>
          <w:rFonts w:ascii="Times New Roman" w:hAnsi="Times New Roman"/>
          <w:b/>
          <w:color w:val="262626"/>
          <w:sz w:val="28"/>
          <w:szCs w:val="28"/>
        </w:rPr>
        <w:t>1.1.</w:t>
      </w:r>
      <w:r w:rsidR="0016027E" w:rsidRPr="0016027E">
        <w:rPr>
          <w:rFonts w:ascii="Times New Roman" w:hAnsi="Times New Roman"/>
          <w:b/>
          <w:color w:val="262626"/>
          <w:sz w:val="28"/>
          <w:szCs w:val="28"/>
        </w:rPr>
        <w:t>Организованная образовательная деятельность с детьми (занятия)</w:t>
      </w:r>
    </w:p>
    <w:p w:rsidR="0016027E" w:rsidRPr="00820FEE" w:rsidRDefault="0016027E" w:rsidP="0016027E">
      <w:pPr>
        <w:pStyle w:val="a8"/>
        <w:ind w:firstLine="284"/>
        <w:jc w:val="center"/>
        <w:rPr>
          <w:rFonts w:ascii="Times New Roman" w:hAnsi="Times New Roman"/>
          <w:b/>
          <w:color w:val="262626"/>
          <w:sz w:val="28"/>
          <w:szCs w:val="28"/>
          <w:u w:val="single"/>
        </w:rPr>
      </w:pPr>
    </w:p>
    <w:p w:rsidR="0016027E" w:rsidRPr="00820FEE" w:rsidRDefault="0016027E" w:rsidP="0016027E">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Музыкальное воспитание детей дошкольного возраста осуществляется на музыкальных занятиях, праздниках и мероприятиях, в самостоятельной игровой деятельности.</w:t>
      </w:r>
    </w:p>
    <w:p w:rsidR="0016027E" w:rsidRPr="00820FEE" w:rsidRDefault="0016027E" w:rsidP="0016027E">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rsidR="0016027E" w:rsidRPr="00820FEE" w:rsidRDefault="0016027E" w:rsidP="0016027E">
      <w:pPr>
        <w:autoSpaceDE w:val="0"/>
        <w:autoSpaceDN w:val="0"/>
        <w:adjustRightInd w:val="0"/>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Педагогический процесс предпол</w:t>
      </w:r>
      <w:r>
        <w:rPr>
          <w:rFonts w:ascii="Times New Roman" w:hAnsi="Times New Roman"/>
          <w:color w:val="262626"/>
          <w:sz w:val="28"/>
          <w:szCs w:val="28"/>
        </w:rPr>
        <w:t xml:space="preserve">агает организованное обучение. </w:t>
      </w:r>
      <w:r w:rsidRPr="00820FEE">
        <w:rPr>
          <w:rFonts w:ascii="Times New Roman" w:hAnsi="Times New Roman"/>
          <w:color w:val="262626"/>
          <w:sz w:val="28"/>
          <w:szCs w:val="28"/>
        </w:rPr>
        <w:t>Музыкальные занятия проводятся в утренний отрезок времени.</w:t>
      </w:r>
    </w:p>
    <w:p w:rsidR="0016027E" w:rsidRDefault="0016027E" w:rsidP="0016027E">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Продолжительность образовательной деятельности, максимально допустимый объем образовательной нагрузки, а также временной промежуток (первая или вторая половина дня), в который проводится организованная образовательная деятельность, определяются СанПиН 2.4.1.3049-13. </w:t>
      </w:r>
    </w:p>
    <w:p w:rsidR="0016027E" w:rsidRDefault="0016027E" w:rsidP="0016027E">
      <w:pPr>
        <w:spacing w:after="0" w:line="360" w:lineRule="auto"/>
        <w:jc w:val="both"/>
        <w:rPr>
          <w:rFonts w:ascii="Times New Roman" w:hAnsi="Times New Roman"/>
          <w:color w:val="262626"/>
          <w:sz w:val="28"/>
          <w:szCs w:val="28"/>
        </w:rPr>
      </w:pPr>
    </w:p>
    <w:p w:rsidR="0016027E" w:rsidRDefault="0016027E" w:rsidP="0016027E">
      <w:pPr>
        <w:spacing w:after="0" w:line="360" w:lineRule="auto"/>
        <w:jc w:val="both"/>
        <w:rPr>
          <w:rFonts w:ascii="Times New Roman" w:hAnsi="Times New Roman"/>
          <w:color w:val="262626"/>
          <w:sz w:val="28"/>
          <w:szCs w:val="28"/>
        </w:rPr>
      </w:pPr>
    </w:p>
    <w:p w:rsidR="00091B64" w:rsidRDefault="00091B64" w:rsidP="0016027E">
      <w:pPr>
        <w:spacing w:after="0" w:line="360" w:lineRule="auto"/>
        <w:jc w:val="both"/>
        <w:rPr>
          <w:rFonts w:ascii="Times New Roman" w:hAnsi="Times New Roman"/>
          <w:color w:val="262626"/>
          <w:sz w:val="28"/>
          <w:szCs w:val="28"/>
        </w:rPr>
      </w:pPr>
    </w:p>
    <w:p w:rsidR="0016027E" w:rsidRDefault="0016027E" w:rsidP="0016027E">
      <w:pPr>
        <w:spacing w:after="0" w:line="360" w:lineRule="auto"/>
        <w:jc w:val="both"/>
        <w:rPr>
          <w:rFonts w:ascii="Times New Roman" w:hAnsi="Times New Roman"/>
          <w:color w:val="262626"/>
          <w:sz w:val="28"/>
          <w:szCs w:val="28"/>
        </w:rPr>
      </w:pPr>
    </w:p>
    <w:p w:rsidR="0016027E" w:rsidRPr="0016027E" w:rsidRDefault="0016027E" w:rsidP="0016027E">
      <w:pPr>
        <w:jc w:val="center"/>
        <w:rPr>
          <w:rFonts w:ascii="Times New Roman" w:hAnsi="Times New Roman"/>
          <w:b/>
          <w:color w:val="262626"/>
          <w:sz w:val="28"/>
          <w:szCs w:val="28"/>
        </w:rPr>
      </w:pPr>
      <w:r w:rsidRPr="00820FEE">
        <w:rPr>
          <w:rFonts w:ascii="Times New Roman" w:hAnsi="Times New Roman"/>
          <w:b/>
          <w:color w:val="262626"/>
          <w:sz w:val="28"/>
          <w:szCs w:val="28"/>
        </w:rPr>
        <w:t>Максимально допустимый объем нагрузки организованной деятельности (Музыка) в соответствии с возрастом</w:t>
      </w:r>
    </w:p>
    <w:tbl>
      <w:tblPr>
        <w:tblW w:w="50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2"/>
        <w:gridCol w:w="1691"/>
        <w:gridCol w:w="777"/>
        <w:gridCol w:w="749"/>
        <w:gridCol w:w="734"/>
        <w:gridCol w:w="777"/>
        <w:gridCol w:w="689"/>
        <w:gridCol w:w="1345"/>
        <w:gridCol w:w="777"/>
        <w:gridCol w:w="919"/>
        <w:gridCol w:w="742"/>
      </w:tblGrid>
      <w:tr w:rsidR="0016027E" w:rsidRPr="00820FEE" w:rsidTr="0016027E">
        <w:tc>
          <w:tcPr>
            <w:tcW w:w="274" w:type="pct"/>
            <w:vAlign w:val="center"/>
          </w:tcPr>
          <w:p w:rsidR="0016027E" w:rsidRPr="00820FEE" w:rsidRDefault="0016027E" w:rsidP="000A77A8">
            <w:pPr>
              <w:ind w:right="-142"/>
              <w:jc w:val="center"/>
              <w:rPr>
                <w:rFonts w:ascii="Times New Roman" w:hAnsi="Times New Roman"/>
                <w:b/>
                <w:iCs/>
                <w:color w:val="262626"/>
              </w:rPr>
            </w:pPr>
            <w:r w:rsidRPr="00820FEE">
              <w:rPr>
                <w:rFonts w:ascii="Times New Roman" w:hAnsi="Times New Roman"/>
                <w:b/>
                <w:iCs/>
                <w:color w:val="262626"/>
              </w:rPr>
              <w:t>№</w:t>
            </w:r>
          </w:p>
          <w:p w:rsidR="0016027E" w:rsidRPr="00820FEE" w:rsidRDefault="0016027E" w:rsidP="000A77A8">
            <w:pPr>
              <w:ind w:right="-142"/>
              <w:jc w:val="center"/>
              <w:rPr>
                <w:rFonts w:ascii="Times New Roman" w:hAnsi="Times New Roman"/>
                <w:b/>
                <w:iCs/>
                <w:color w:val="262626"/>
              </w:rPr>
            </w:pPr>
            <w:r w:rsidRPr="00820FEE">
              <w:rPr>
                <w:rFonts w:ascii="Times New Roman" w:hAnsi="Times New Roman"/>
                <w:b/>
                <w:iCs/>
                <w:color w:val="262626"/>
              </w:rPr>
              <w:t>п/п</w:t>
            </w:r>
          </w:p>
        </w:tc>
        <w:tc>
          <w:tcPr>
            <w:tcW w:w="869" w:type="pct"/>
            <w:vAlign w:val="center"/>
          </w:tcPr>
          <w:p w:rsidR="0016027E" w:rsidRPr="00820FEE" w:rsidRDefault="0016027E" w:rsidP="000A77A8">
            <w:pPr>
              <w:ind w:right="-142"/>
              <w:jc w:val="center"/>
              <w:rPr>
                <w:rFonts w:ascii="Times New Roman" w:hAnsi="Times New Roman"/>
                <w:b/>
                <w:iCs/>
                <w:color w:val="262626"/>
              </w:rPr>
            </w:pPr>
            <w:r w:rsidRPr="00820FEE">
              <w:rPr>
                <w:rFonts w:ascii="Times New Roman" w:hAnsi="Times New Roman"/>
                <w:b/>
                <w:iCs/>
                <w:color w:val="262626"/>
              </w:rPr>
              <w:t>Содержание</w:t>
            </w:r>
          </w:p>
        </w:tc>
        <w:tc>
          <w:tcPr>
            <w:tcW w:w="3857" w:type="pct"/>
            <w:gridSpan w:val="9"/>
            <w:vAlign w:val="center"/>
          </w:tcPr>
          <w:p w:rsidR="0016027E" w:rsidRPr="00820FEE" w:rsidRDefault="0016027E" w:rsidP="000A77A8">
            <w:pPr>
              <w:ind w:right="-142"/>
              <w:jc w:val="center"/>
              <w:rPr>
                <w:rFonts w:ascii="Times New Roman" w:hAnsi="Times New Roman"/>
                <w:b/>
                <w:iCs/>
                <w:color w:val="262626"/>
              </w:rPr>
            </w:pPr>
            <w:r w:rsidRPr="00820FEE">
              <w:rPr>
                <w:rFonts w:ascii="Times New Roman" w:hAnsi="Times New Roman"/>
                <w:b/>
                <w:iCs/>
                <w:color w:val="262626"/>
              </w:rPr>
              <w:t>Наименование возрастных групп</w:t>
            </w:r>
          </w:p>
        </w:tc>
      </w:tr>
      <w:tr w:rsidR="0016027E" w:rsidRPr="00820FEE" w:rsidTr="0016027E">
        <w:tc>
          <w:tcPr>
            <w:tcW w:w="274" w:type="pct"/>
          </w:tcPr>
          <w:p w:rsidR="0016027E" w:rsidRPr="00820FEE" w:rsidRDefault="0016027E" w:rsidP="000A77A8">
            <w:pPr>
              <w:ind w:right="-142"/>
              <w:rPr>
                <w:rFonts w:ascii="Times New Roman" w:hAnsi="Times New Roman"/>
                <w:iCs/>
                <w:color w:val="262626"/>
              </w:rPr>
            </w:pPr>
            <w:r w:rsidRPr="00820FEE">
              <w:rPr>
                <w:rFonts w:ascii="Times New Roman" w:hAnsi="Times New Roman"/>
                <w:iCs/>
                <w:color w:val="262626"/>
              </w:rPr>
              <w:t>1</w:t>
            </w:r>
          </w:p>
        </w:tc>
        <w:tc>
          <w:tcPr>
            <w:tcW w:w="869" w:type="pct"/>
            <w:vAlign w:val="center"/>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Количество возрастных групп</w:t>
            </w:r>
          </w:p>
        </w:tc>
        <w:tc>
          <w:tcPr>
            <w:tcW w:w="3857" w:type="pct"/>
            <w:gridSpan w:val="9"/>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3</w:t>
            </w:r>
          </w:p>
        </w:tc>
      </w:tr>
      <w:tr w:rsidR="0016027E" w:rsidRPr="00820FEE" w:rsidTr="0016027E">
        <w:tc>
          <w:tcPr>
            <w:tcW w:w="274" w:type="pct"/>
            <w:vMerge w:val="restart"/>
          </w:tcPr>
          <w:p w:rsidR="0016027E" w:rsidRPr="00820FEE" w:rsidRDefault="0016027E" w:rsidP="000A77A8">
            <w:pPr>
              <w:ind w:right="-142"/>
              <w:rPr>
                <w:rFonts w:ascii="Times New Roman" w:hAnsi="Times New Roman"/>
                <w:iCs/>
                <w:color w:val="262626"/>
              </w:rPr>
            </w:pPr>
            <w:r w:rsidRPr="00820FEE">
              <w:rPr>
                <w:rFonts w:ascii="Times New Roman" w:hAnsi="Times New Roman"/>
                <w:iCs/>
                <w:color w:val="262626"/>
              </w:rPr>
              <w:t>2</w:t>
            </w:r>
          </w:p>
        </w:tc>
        <w:tc>
          <w:tcPr>
            <w:tcW w:w="869" w:type="pct"/>
            <w:vMerge w:val="restart"/>
            <w:vAlign w:val="center"/>
          </w:tcPr>
          <w:p w:rsidR="0016027E" w:rsidRPr="00820FEE" w:rsidRDefault="0016027E" w:rsidP="000A77A8">
            <w:pPr>
              <w:jc w:val="center"/>
              <w:rPr>
                <w:rFonts w:ascii="Times New Roman" w:hAnsi="Times New Roman"/>
                <w:color w:val="262626"/>
              </w:rPr>
            </w:pPr>
            <w:r w:rsidRPr="00820FEE">
              <w:rPr>
                <w:rFonts w:ascii="Times New Roman" w:hAnsi="Times New Roman"/>
                <w:color w:val="262626"/>
              </w:rPr>
              <w:t>Организованная</w:t>
            </w:r>
          </w:p>
          <w:p w:rsidR="0016027E" w:rsidRPr="00820FEE" w:rsidRDefault="0016027E" w:rsidP="000A77A8">
            <w:pPr>
              <w:jc w:val="center"/>
              <w:rPr>
                <w:rFonts w:ascii="Times New Roman" w:hAnsi="Times New Roman"/>
                <w:color w:val="262626"/>
              </w:rPr>
            </w:pPr>
            <w:r w:rsidRPr="00820FEE">
              <w:rPr>
                <w:rFonts w:ascii="Times New Roman" w:hAnsi="Times New Roman"/>
                <w:color w:val="262626"/>
              </w:rPr>
              <w:t>образовательная</w:t>
            </w:r>
          </w:p>
          <w:p w:rsidR="0016027E" w:rsidRPr="00820FEE" w:rsidRDefault="0016027E" w:rsidP="000A77A8">
            <w:pPr>
              <w:ind w:right="-142"/>
              <w:jc w:val="center"/>
              <w:rPr>
                <w:rFonts w:ascii="Times New Roman" w:hAnsi="Times New Roman"/>
                <w:iCs/>
                <w:color w:val="262626"/>
              </w:rPr>
            </w:pPr>
            <w:r w:rsidRPr="00820FEE">
              <w:rPr>
                <w:rFonts w:ascii="Times New Roman" w:hAnsi="Times New Roman"/>
                <w:color w:val="262626"/>
              </w:rPr>
              <w:t>деятельность «Музыка»</w:t>
            </w:r>
          </w:p>
        </w:tc>
        <w:tc>
          <w:tcPr>
            <w:tcW w:w="1161" w:type="pct"/>
            <w:gridSpan w:val="3"/>
          </w:tcPr>
          <w:p w:rsidR="0016027E" w:rsidRPr="00820FEE" w:rsidRDefault="0016027E" w:rsidP="000A77A8">
            <w:pPr>
              <w:ind w:right="-142"/>
              <w:jc w:val="center"/>
              <w:rPr>
                <w:rFonts w:ascii="Times New Roman" w:hAnsi="Times New Roman"/>
                <w:b/>
                <w:iCs/>
                <w:color w:val="262626"/>
              </w:rPr>
            </w:pPr>
            <w:r>
              <w:rPr>
                <w:rFonts w:ascii="Times New Roman" w:hAnsi="Times New Roman"/>
                <w:b/>
                <w:iCs/>
                <w:color w:val="262626"/>
              </w:rPr>
              <w:t xml:space="preserve">2-я </w:t>
            </w:r>
            <w:r w:rsidRPr="00820FEE">
              <w:rPr>
                <w:rFonts w:ascii="Times New Roman" w:hAnsi="Times New Roman"/>
                <w:b/>
                <w:iCs/>
                <w:color w:val="262626"/>
              </w:rPr>
              <w:t>младшая группа</w:t>
            </w:r>
          </w:p>
        </w:tc>
        <w:tc>
          <w:tcPr>
            <w:tcW w:w="1444" w:type="pct"/>
            <w:gridSpan w:val="3"/>
          </w:tcPr>
          <w:p w:rsidR="0016027E" w:rsidRPr="00820FEE" w:rsidRDefault="0016027E" w:rsidP="000A77A8">
            <w:pPr>
              <w:ind w:right="-142"/>
              <w:jc w:val="center"/>
              <w:rPr>
                <w:rFonts w:ascii="Times New Roman" w:hAnsi="Times New Roman"/>
                <w:b/>
                <w:iCs/>
                <w:color w:val="262626"/>
              </w:rPr>
            </w:pPr>
            <w:r w:rsidRPr="00820FEE">
              <w:rPr>
                <w:rFonts w:ascii="Times New Roman" w:hAnsi="Times New Roman"/>
                <w:b/>
                <w:iCs/>
                <w:color w:val="262626"/>
              </w:rPr>
              <w:t>средняя группа</w:t>
            </w:r>
          </w:p>
        </w:tc>
        <w:tc>
          <w:tcPr>
            <w:tcW w:w="1252" w:type="pct"/>
            <w:gridSpan w:val="3"/>
          </w:tcPr>
          <w:p w:rsidR="0016027E" w:rsidRPr="00820FEE" w:rsidRDefault="0016027E" w:rsidP="000A77A8">
            <w:pPr>
              <w:ind w:right="-142"/>
              <w:jc w:val="center"/>
              <w:rPr>
                <w:rFonts w:ascii="Times New Roman" w:hAnsi="Times New Roman"/>
                <w:b/>
                <w:iCs/>
                <w:color w:val="262626"/>
              </w:rPr>
            </w:pPr>
            <w:r>
              <w:rPr>
                <w:rFonts w:ascii="Times New Roman" w:hAnsi="Times New Roman"/>
                <w:b/>
                <w:iCs/>
                <w:color w:val="262626"/>
              </w:rPr>
              <w:t>Старшая гр</w:t>
            </w:r>
          </w:p>
        </w:tc>
      </w:tr>
      <w:tr w:rsidR="0016027E" w:rsidRPr="00820FEE" w:rsidTr="0016027E">
        <w:tc>
          <w:tcPr>
            <w:tcW w:w="274" w:type="pct"/>
            <w:vMerge/>
          </w:tcPr>
          <w:p w:rsidR="0016027E" w:rsidRPr="00820FEE" w:rsidRDefault="0016027E" w:rsidP="000A77A8">
            <w:pPr>
              <w:ind w:right="-142"/>
              <w:rPr>
                <w:rFonts w:ascii="Times New Roman" w:hAnsi="Times New Roman"/>
                <w:iCs/>
                <w:color w:val="262626"/>
              </w:rPr>
            </w:pPr>
          </w:p>
        </w:tc>
        <w:tc>
          <w:tcPr>
            <w:tcW w:w="869" w:type="pct"/>
            <w:vMerge/>
            <w:vAlign w:val="center"/>
          </w:tcPr>
          <w:p w:rsidR="0016027E" w:rsidRPr="00820FEE" w:rsidRDefault="0016027E" w:rsidP="000A77A8">
            <w:pPr>
              <w:ind w:right="-142"/>
              <w:jc w:val="center"/>
              <w:rPr>
                <w:rFonts w:ascii="Times New Roman" w:hAnsi="Times New Roman"/>
                <w:iCs/>
                <w:color w:val="262626"/>
              </w:rPr>
            </w:pPr>
          </w:p>
        </w:tc>
        <w:tc>
          <w:tcPr>
            <w:tcW w:w="1161" w:type="pct"/>
            <w:gridSpan w:val="3"/>
          </w:tcPr>
          <w:p w:rsidR="0016027E" w:rsidRPr="00AD3A75" w:rsidRDefault="0016027E" w:rsidP="000A77A8">
            <w:pPr>
              <w:ind w:right="-142"/>
              <w:jc w:val="center"/>
              <w:rPr>
                <w:rFonts w:ascii="Times New Roman" w:hAnsi="Times New Roman"/>
                <w:iCs/>
                <w:color w:val="262626"/>
              </w:rPr>
            </w:pPr>
            <w:r w:rsidRPr="00AD3A75">
              <w:rPr>
                <w:rFonts w:ascii="Times New Roman" w:hAnsi="Times New Roman"/>
                <w:iCs/>
                <w:color w:val="262626"/>
              </w:rPr>
              <w:t xml:space="preserve">продолжительность </w:t>
            </w:r>
          </w:p>
          <w:p w:rsidR="0016027E" w:rsidRPr="00AD3A75" w:rsidRDefault="0016027E" w:rsidP="000A77A8">
            <w:pPr>
              <w:ind w:right="-142"/>
              <w:jc w:val="center"/>
              <w:rPr>
                <w:rFonts w:ascii="Times New Roman" w:hAnsi="Times New Roman"/>
                <w:iCs/>
                <w:color w:val="262626"/>
              </w:rPr>
            </w:pPr>
            <w:r w:rsidRPr="00AD3A75">
              <w:rPr>
                <w:rFonts w:ascii="Times New Roman" w:hAnsi="Times New Roman"/>
                <w:iCs/>
                <w:color w:val="262626"/>
              </w:rPr>
              <w:t>занятия:</w:t>
            </w:r>
          </w:p>
          <w:p w:rsidR="0016027E" w:rsidRPr="00820FEE" w:rsidRDefault="0016027E" w:rsidP="000A77A8">
            <w:pPr>
              <w:ind w:right="-142"/>
              <w:jc w:val="center"/>
              <w:rPr>
                <w:rFonts w:ascii="Times New Roman" w:hAnsi="Times New Roman"/>
                <w:iCs/>
                <w:color w:val="262626"/>
              </w:rPr>
            </w:pPr>
            <w:r w:rsidRPr="00AD3A75">
              <w:rPr>
                <w:rFonts w:ascii="Times New Roman" w:hAnsi="Times New Roman"/>
                <w:iCs/>
                <w:color w:val="262626"/>
              </w:rPr>
              <w:t>15 минут</w:t>
            </w:r>
          </w:p>
        </w:tc>
        <w:tc>
          <w:tcPr>
            <w:tcW w:w="1444" w:type="pct"/>
            <w:gridSpan w:val="3"/>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 xml:space="preserve">продолжительность </w:t>
            </w:r>
          </w:p>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занятия:</w:t>
            </w:r>
          </w:p>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20 минут</w:t>
            </w:r>
          </w:p>
        </w:tc>
        <w:tc>
          <w:tcPr>
            <w:tcW w:w="1252" w:type="pct"/>
            <w:gridSpan w:val="3"/>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 xml:space="preserve">продолжительность </w:t>
            </w:r>
          </w:p>
          <w:p w:rsidR="0016027E" w:rsidRDefault="0016027E" w:rsidP="000A77A8">
            <w:pPr>
              <w:ind w:right="-142"/>
              <w:jc w:val="center"/>
              <w:rPr>
                <w:rFonts w:ascii="Times New Roman" w:hAnsi="Times New Roman"/>
                <w:iCs/>
                <w:color w:val="262626"/>
              </w:rPr>
            </w:pPr>
            <w:r w:rsidRPr="00820FEE">
              <w:rPr>
                <w:rFonts w:ascii="Times New Roman" w:hAnsi="Times New Roman"/>
                <w:iCs/>
                <w:color w:val="262626"/>
              </w:rPr>
              <w:t>занятия</w:t>
            </w:r>
          </w:p>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25 минут</w:t>
            </w:r>
          </w:p>
        </w:tc>
      </w:tr>
      <w:tr w:rsidR="0016027E" w:rsidRPr="00820FEE" w:rsidTr="0016027E">
        <w:tc>
          <w:tcPr>
            <w:tcW w:w="274" w:type="pct"/>
            <w:vMerge w:val="restart"/>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3</w:t>
            </w:r>
          </w:p>
        </w:tc>
        <w:tc>
          <w:tcPr>
            <w:tcW w:w="869" w:type="pct"/>
            <w:vMerge w:val="restart"/>
            <w:vAlign w:val="center"/>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Образовательная нагрузка</w:t>
            </w:r>
          </w:p>
        </w:tc>
        <w:tc>
          <w:tcPr>
            <w:tcW w:w="399" w:type="pct"/>
          </w:tcPr>
          <w:p w:rsidR="0016027E" w:rsidRPr="00820FEE" w:rsidRDefault="0016027E" w:rsidP="000A77A8">
            <w:pPr>
              <w:ind w:right="-142"/>
              <w:rPr>
                <w:rFonts w:ascii="Times New Roman" w:hAnsi="Times New Roman"/>
                <w:b/>
                <w:iCs/>
                <w:color w:val="262626"/>
              </w:rPr>
            </w:pPr>
            <w:r w:rsidRPr="00820FEE">
              <w:rPr>
                <w:rFonts w:ascii="Times New Roman" w:hAnsi="Times New Roman"/>
                <w:b/>
                <w:iCs/>
                <w:color w:val="262626"/>
              </w:rPr>
              <w:t>неделя</w:t>
            </w:r>
          </w:p>
        </w:tc>
        <w:tc>
          <w:tcPr>
            <w:tcW w:w="385" w:type="pct"/>
          </w:tcPr>
          <w:p w:rsidR="0016027E" w:rsidRPr="00820FEE" w:rsidRDefault="0016027E" w:rsidP="000A77A8">
            <w:pPr>
              <w:ind w:right="-142"/>
              <w:jc w:val="center"/>
              <w:rPr>
                <w:rFonts w:ascii="Times New Roman" w:hAnsi="Times New Roman"/>
                <w:b/>
                <w:iCs/>
                <w:color w:val="262626"/>
              </w:rPr>
            </w:pPr>
            <w:r w:rsidRPr="00820FEE">
              <w:rPr>
                <w:rFonts w:ascii="Times New Roman" w:hAnsi="Times New Roman"/>
                <w:b/>
                <w:iCs/>
                <w:color w:val="262626"/>
              </w:rPr>
              <w:t>месяц</w:t>
            </w:r>
          </w:p>
        </w:tc>
        <w:tc>
          <w:tcPr>
            <w:tcW w:w="377" w:type="pct"/>
          </w:tcPr>
          <w:p w:rsidR="0016027E" w:rsidRPr="00820FEE" w:rsidRDefault="0016027E" w:rsidP="000A77A8">
            <w:pPr>
              <w:ind w:right="-142"/>
              <w:rPr>
                <w:rFonts w:ascii="Times New Roman" w:hAnsi="Times New Roman"/>
                <w:b/>
                <w:iCs/>
                <w:color w:val="262626"/>
              </w:rPr>
            </w:pPr>
            <w:r w:rsidRPr="00820FEE">
              <w:rPr>
                <w:rFonts w:ascii="Times New Roman" w:hAnsi="Times New Roman"/>
                <w:b/>
                <w:iCs/>
                <w:color w:val="262626"/>
              </w:rPr>
              <w:t>год</w:t>
            </w:r>
          </w:p>
        </w:tc>
        <w:tc>
          <w:tcPr>
            <w:tcW w:w="399" w:type="pct"/>
          </w:tcPr>
          <w:p w:rsidR="0016027E" w:rsidRPr="00820FEE" w:rsidRDefault="0016027E" w:rsidP="000A77A8">
            <w:pPr>
              <w:ind w:right="-142"/>
              <w:rPr>
                <w:rFonts w:ascii="Times New Roman" w:hAnsi="Times New Roman"/>
                <w:b/>
                <w:iCs/>
                <w:color w:val="262626"/>
              </w:rPr>
            </w:pPr>
            <w:r w:rsidRPr="00820FEE">
              <w:rPr>
                <w:rFonts w:ascii="Times New Roman" w:hAnsi="Times New Roman"/>
                <w:b/>
                <w:iCs/>
                <w:color w:val="262626"/>
              </w:rPr>
              <w:t>неделя</w:t>
            </w:r>
          </w:p>
        </w:tc>
        <w:tc>
          <w:tcPr>
            <w:tcW w:w="354" w:type="pct"/>
          </w:tcPr>
          <w:p w:rsidR="0016027E" w:rsidRPr="00820FEE" w:rsidRDefault="0016027E" w:rsidP="000A77A8">
            <w:pPr>
              <w:ind w:right="-142"/>
              <w:rPr>
                <w:rFonts w:ascii="Times New Roman" w:hAnsi="Times New Roman"/>
                <w:b/>
                <w:iCs/>
                <w:color w:val="262626"/>
              </w:rPr>
            </w:pPr>
            <w:r w:rsidRPr="00820FEE">
              <w:rPr>
                <w:rFonts w:ascii="Times New Roman" w:hAnsi="Times New Roman"/>
                <w:b/>
                <w:iCs/>
                <w:color w:val="262626"/>
              </w:rPr>
              <w:t>месяц</w:t>
            </w:r>
          </w:p>
        </w:tc>
        <w:tc>
          <w:tcPr>
            <w:tcW w:w="691" w:type="pct"/>
          </w:tcPr>
          <w:p w:rsidR="0016027E" w:rsidRPr="00820FEE" w:rsidRDefault="0016027E" w:rsidP="000A77A8">
            <w:pPr>
              <w:ind w:right="-142"/>
              <w:jc w:val="center"/>
              <w:rPr>
                <w:rFonts w:ascii="Times New Roman" w:hAnsi="Times New Roman"/>
                <w:b/>
                <w:iCs/>
                <w:color w:val="262626"/>
              </w:rPr>
            </w:pPr>
            <w:r w:rsidRPr="00820FEE">
              <w:rPr>
                <w:rFonts w:ascii="Times New Roman" w:hAnsi="Times New Roman"/>
                <w:b/>
                <w:iCs/>
                <w:color w:val="262626"/>
              </w:rPr>
              <w:t>год</w:t>
            </w:r>
          </w:p>
        </w:tc>
        <w:tc>
          <w:tcPr>
            <w:tcW w:w="399" w:type="pct"/>
            <w:tcBorders>
              <w:right w:val="single" w:sz="4" w:space="0" w:color="auto"/>
            </w:tcBorders>
          </w:tcPr>
          <w:p w:rsidR="0016027E" w:rsidRPr="00820FEE" w:rsidRDefault="0016027E" w:rsidP="000A77A8">
            <w:pPr>
              <w:ind w:right="-142"/>
              <w:rPr>
                <w:rFonts w:ascii="Times New Roman" w:hAnsi="Times New Roman"/>
                <w:b/>
                <w:iCs/>
                <w:color w:val="262626"/>
              </w:rPr>
            </w:pPr>
            <w:r w:rsidRPr="00820FEE">
              <w:rPr>
                <w:rFonts w:ascii="Times New Roman" w:hAnsi="Times New Roman"/>
                <w:b/>
                <w:iCs/>
                <w:color w:val="262626"/>
              </w:rPr>
              <w:t>неделя</w:t>
            </w:r>
          </w:p>
        </w:tc>
        <w:tc>
          <w:tcPr>
            <w:tcW w:w="472" w:type="pct"/>
            <w:tcBorders>
              <w:left w:val="single" w:sz="4" w:space="0" w:color="auto"/>
              <w:right w:val="single" w:sz="4" w:space="0" w:color="auto"/>
            </w:tcBorders>
          </w:tcPr>
          <w:p w:rsidR="0016027E" w:rsidRPr="00820FEE" w:rsidRDefault="0016027E" w:rsidP="000A77A8">
            <w:pPr>
              <w:ind w:right="-142"/>
              <w:rPr>
                <w:rFonts w:ascii="Times New Roman" w:hAnsi="Times New Roman"/>
                <w:b/>
                <w:iCs/>
                <w:color w:val="262626"/>
              </w:rPr>
            </w:pPr>
            <w:r w:rsidRPr="00820FEE">
              <w:rPr>
                <w:rFonts w:ascii="Times New Roman" w:hAnsi="Times New Roman"/>
                <w:b/>
                <w:iCs/>
                <w:color w:val="262626"/>
              </w:rPr>
              <w:t>месяц</w:t>
            </w:r>
          </w:p>
        </w:tc>
        <w:tc>
          <w:tcPr>
            <w:tcW w:w="380" w:type="pct"/>
            <w:tcBorders>
              <w:left w:val="single" w:sz="4" w:space="0" w:color="auto"/>
            </w:tcBorders>
          </w:tcPr>
          <w:p w:rsidR="0016027E" w:rsidRPr="00820FEE" w:rsidRDefault="0016027E" w:rsidP="000A77A8">
            <w:pPr>
              <w:ind w:right="-142"/>
              <w:rPr>
                <w:rFonts w:ascii="Times New Roman" w:hAnsi="Times New Roman"/>
                <w:b/>
                <w:iCs/>
                <w:color w:val="262626"/>
              </w:rPr>
            </w:pPr>
            <w:r w:rsidRPr="00820FEE">
              <w:rPr>
                <w:rFonts w:ascii="Times New Roman" w:hAnsi="Times New Roman"/>
                <w:b/>
                <w:iCs/>
                <w:color w:val="262626"/>
              </w:rPr>
              <w:t>год</w:t>
            </w:r>
          </w:p>
        </w:tc>
      </w:tr>
      <w:tr w:rsidR="0016027E" w:rsidRPr="00820FEE" w:rsidTr="0016027E">
        <w:tc>
          <w:tcPr>
            <w:tcW w:w="274" w:type="pct"/>
            <w:vMerge/>
          </w:tcPr>
          <w:p w:rsidR="0016027E" w:rsidRPr="00820FEE" w:rsidRDefault="0016027E" w:rsidP="000A77A8">
            <w:pPr>
              <w:ind w:right="-142"/>
              <w:jc w:val="center"/>
              <w:rPr>
                <w:rFonts w:ascii="Times New Roman" w:hAnsi="Times New Roman"/>
                <w:iCs/>
                <w:color w:val="262626"/>
              </w:rPr>
            </w:pPr>
          </w:p>
        </w:tc>
        <w:tc>
          <w:tcPr>
            <w:tcW w:w="869" w:type="pct"/>
            <w:vMerge/>
          </w:tcPr>
          <w:p w:rsidR="0016027E" w:rsidRPr="00820FEE" w:rsidRDefault="0016027E" w:rsidP="000A77A8">
            <w:pPr>
              <w:ind w:right="-142"/>
              <w:jc w:val="center"/>
              <w:rPr>
                <w:rFonts w:ascii="Times New Roman" w:hAnsi="Times New Roman"/>
                <w:iCs/>
                <w:color w:val="262626"/>
              </w:rPr>
            </w:pPr>
          </w:p>
        </w:tc>
        <w:tc>
          <w:tcPr>
            <w:tcW w:w="399"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2/15</w:t>
            </w:r>
          </w:p>
        </w:tc>
        <w:tc>
          <w:tcPr>
            <w:tcW w:w="385" w:type="pct"/>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8/10</w:t>
            </w:r>
          </w:p>
        </w:tc>
        <w:tc>
          <w:tcPr>
            <w:tcW w:w="377" w:type="pct"/>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72/10</w:t>
            </w:r>
          </w:p>
        </w:tc>
        <w:tc>
          <w:tcPr>
            <w:tcW w:w="399"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2/20</w:t>
            </w:r>
          </w:p>
        </w:tc>
        <w:tc>
          <w:tcPr>
            <w:tcW w:w="354"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8/20</w:t>
            </w:r>
          </w:p>
        </w:tc>
        <w:tc>
          <w:tcPr>
            <w:tcW w:w="691"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72/20</w:t>
            </w:r>
          </w:p>
        </w:tc>
        <w:tc>
          <w:tcPr>
            <w:tcW w:w="399" w:type="pct"/>
            <w:tcBorders>
              <w:right w:val="single" w:sz="4" w:space="0" w:color="auto"/>
            </w:tcBorders>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2/25</w:t>
            </w:r>
          </w:p>
        </w:tc>
        <w:tc>
          <w:tcPr>
            <w:tcW w:w="472" w:type="pct"/>
            <w:tcBorders>
              <w:left w:val="single" w:sz="4" w:space="0" w:color="auto"/>
              <w:right w:val="single" w:sz="4" w:space="0" w:color="auto"/>
            </w:tcBorders>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8/20</w:t>
            </w:r>
          </w:p>
        </w:tc>
        <w:tc>
          <w:tcPr>
            <w:tcW w:w="380" w:type="pct"/>
            <w:tcBorders>
              <w:left w:val="single" w:sz="4" w:space="0" w:color="auto"/>
            </w:tcBorders>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72/2</w:t>
            </w:r>
            <w:r>
              <w:rPr>
                <w:rFonts w:ascii="Times New Roman" w:hAnsi="Times New Roman"/>
                <w:iCs/>
                <w:color w:val="262626"/>
              </w:rPr>
              <w:t>5</w:t>
            </w:r>
          </w:p>
        </w:tc>
      </w:tr>
      <w:tr w:rsidR="0016027E" w:rsidRPr="00820FEE" w:rsidTr="0016027E">
        <w:tc>
          <w:tcPr>
            <w:tcW w:w="274" w:type="pct"/>
            <w:vMerge/>
          </w:tcPr>
          <w:p w:rsidR="0016027E" w:rsidRPr="00820FEE" w:rsidRDefault="0016027E" w:rsidP="000A77A8">
            <w:pPr>
              <w:ind w:right="-142"/>
              <w:jc w:val="center"/>
              <w:rPr>
                <w:rFonts w:ascii="Times New Roman" w:hAnsi="Times New Roman"/>
                <w:iCs/>
                <w:color w:val="262626"/>
              </w:rPr>
            </w:pPr>
          </w:p>
        </w:tc>
        <w:tc>
          <w:tcPr>
            <w:tcW w:w="869" w:type="pct"/>
            <w:vMerge/>
          </w:tcPr>
          <w:p w:rsidR="0016027E" w:rsidRPr="00820FEE" w:rsidRDefault="0016027E" w:rsidP="000A77A8">
            <w:pPr>
              <w:ind w:right="-142"/>
              <w:jc w:val="center"/>
              <w:rPr>
                <w:rFonts w:ascii="Times New Roman" w:hAnsi="Times New Roman"/>
                <w:iCs/>
                <w:color w:val="262626"/>
              </w:rPr>
            </w:pPr>
          </w:p>
        </w:tc>
        <w:tc>
          <w:tcPr>
            <w:tcW w:w="399"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3</w:t>
            </w:r>
            <w:r w:rsidRPr="00820FEE">
              <w:rPr>
                <w:rFonts w:ascii="Times New Roman" w:hAnsi="Times New Roman"/>
                <w:iCs/>
                <w:color w:val="262626"/>
              </w:rPr>
              <w:t>0 мин.</w:t>
            </w:r>
          </w:p>
        </w:tc>
        <w:tc>
          <w:tcPr>
            <w:tcW w:w="385" w:type="pct"/>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1 ч. 20мин.</w:t>
            </w:r>
          </w:p>
        </w:tc>
        <w:tc>
          <w:tcPr>
            <w:tcW w:w="377"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 xml:space="preserve">1080 </w:t>
            </w:r>
            <w:r w:rsidRPr="00820FEE">
              <w:rPr>
                <w:rFonts w:ascii="Times New Roman" w:hAnsi="Times New Roman"/>
                <w:iCs/>
                <w:color w:val="262626"/>
              </w:rPr>
              <w:t>ч.</w:t>
            </w:r>
          </w:p>
        </w:tc>
        <w:tc>
          <w:tcPr>
            <w:tcW w:w="399"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4</w:t>
            </w:r>
            <w:r w:rsidRPr="00820FEE">
              <w:rPr>
                <w:rFonts w:ascii="Times New Roman" w:hAnsi="Times New Roman"/>
                <w:iCs/>
                <w:color w:val="262626"/>
              </w:rPr>
              <w:t>0 мин.</w:t>
            </w:r>
          </w:p>
        </w:tc>
        <w:tc>
          <w:tcPr>
            <w:tcW w:w="354" w:type="pct"/>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16</w:t>
            </w:r>
            <w:r w:rsidRPr="00820FEE">
              <w:rPr>
                <w:rFonts w:ascii="Times New Roman" w:hAnsi="Times New Roman"/>
                <w:iCs/>
                <w:color w:val="262626"/>
              </w:rPr>
              <w:t>0 мин</w:t>
            </w:r>
          </w:p>
        </w:tc>
        <w:tc>
          <w:tcPr>
            <w:tcW w:w="691" w:type="pct"/>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1440 мин.</w:t>
            </w:r>
          </w:p>
        </w:tc>
        <w:tc>
          <w:tcPr>
            <w:tcW w:w="399" w:type="pct"/>
            <w:tcBorders>
              <w:right w:val="single" w:sz="4" w:space="0" w:color="auto"/>
            </w:tcBorders>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5</w:t>
            </w:r>
            <w:r w:rsidRPr="00820FEE">
              <w:rPr>
                <w:rFonts w:ascii="Times New Roman" w:hAnsi="Times New Roman"/>
                <w:iCs/>
                <w:color w:val="262626"/>
              </w:rPr>
              <w:t>0 мин</w:t>
            </w:r>
          </w:p>
        </w:tc>
        <w:tc>
          <w:tcPr>
            <w:tcW w:w="472" w:type="pct"/>
            <w:tcBorders>
              <w:left w:val="single" w:sz="4" w:space="0" w:color="auto"/>
              <w:right w:val="single" w:sz="4" w:space="0" w:color="auto"/>
            </w:tcBorders>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200</w:t>
            </w:r>
            <w:r w:rsidRPr="00820FEE">
              <w:rPr>
                <w:rFonts w:ascii="Times New Roman" w:hAnsi="Times New Roman"/>
                <w:iCs/>
                <w:color w:val="262626"/>
              </w:rPr>
              <w:t xml:space="preserve"> мин</w:t>
            </w:r>
          </w:p>
        </w:tc>
        <w:tc>
          <w:tcPr>
            <w:tcW w:w="380" w:type="pct"/>
            <w:tcBorders>
              <w:left w:val="single" w:sz="4" w:space="0" w:color="auto"/>
            </w:tcBorders>
          </w:tcPr>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1800 мин</w:t>
            </w:r>
          </w:p>
        </w:tc>
      </w:tr>
      <w:tr w:rsidR="0016027E" w:rsidRPr="00820FEE" w:rsidTr="0016027E">
        <w:tc>
          <w:tcPr>
            <w:tcW w:w="274" w:type="pct"/>
          </w:tcPr>
          <w:p w:rsidR="0016027E" w:rsidRPr="00820FEE" w:rsidRDefault="0016027E" w:rsidP="000A77A8">
            <w:pPr>
              <w:ind w:right="-142"/>
              <w:rPr>
                <w:rFonts w:ascii="Times New Roman" w:hAnsi="Times New Roman"/>
                <w:iCs/>
                <w:color w:val="262626"/>
              </w:rPr>
            </w:pPr>
            <w:r w:rsidRPr="00820FEE">
              <w:rPr>
                <w:rFonts w:ascii="Times New Roman" w:hAnsi="Times New Roman"/>
                <w:iCs/>
                <w:color w:val="262626"/>
              </w:rPr>
              <w:t>4</w:t>
            </w:r>
          </w:p>
        </w:tc>
        <w:tc>
          <w:tcPr>
            <w:tcW w:w="869" w:type="pct"/>
            <w:vAlign w:val="center"/>
          </w:tcPr>
          <w:p w:rsidR="0016027E" w:rsidRPr="00820FEE" w:rsidRDefault="0016027E" w:rsidP="000A77A8">
            <w:pPr>
              <w:jc w:val="center"/>
              <w:rPr>
                <w:rFonts w:ascii="Times New Roman" w:hAnsi="Times New Roman"/>
                <w:color w:val="262626"/>
              </w:rPr>
            </w:pPr>
            <w:r w:rsidRPr="00820FEE">
              <w:rPr>
                <w:rFonts w:ascii="Times New Roman" w:hAnsi="Times New Roman"/>
                <w:color w:val="262626"/>
              </w:rPr>
              <w:t>Праздники и</w:t>
            </w:r>
          </w:p>
          <w:p w:rsidR="0016027E" w:rsidRPr="00820FEE" w:rsidRDefault="0016027E" w:rsidP="000A77A8">
            <w:pPr>
              <w:ind w:right="-142"/>
              <w:jc w:val="center"/>
              <w:rPr>
                <w:rFonts w:ascii="Times New Roman" w:hAnsi="Times New Roman"/>
                <w:iCs/>
                <w:color w:val="262626"/>
              </w:rPr>
            </w:pPr>
            <w:r w:rsidRPr="00820FEE">
              <w:rPr>
                <w:rFonts w:ascii="Times New Roman" w:hAnsi="Times New Roman"/>
                <w:color w:val="262626"/>
              </w:rPr>
              <w:t>развлечения</w:t>
            </w:r>
          </w:p>
        </w:tc>
        <w:tc>
          <w:tcPr>
            <w:tcW w:w="1161" w:type="pct"/>
            <w:gridSpan w:val="3"/>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продолжительность</w:t>
            </w:r>
          </w:p>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20-25 мин</w:t>
            </w:r>
          </w:p>
        </w:tc>
        <w:tc>
          <w:tcPr>
            <w:tcW w:w="1444" w:type="pct"/>
            <w:gridSpan w:val="3"/>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продолжительность</w:t>
            </w:r>
          </w:p>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25-30 мин</w:t>
            </w:r>
          </w:p>
        </w:tc>
        <w:tc>
          <w:tcPr>
            <w:tcW w:w="1252" w:type="pct"/>
            <w:gridSpan w:val="3"/>
          </w:tcPr>
          <w:p w:rsidR="0016027E" w:rsidRPr="00820FEE" w:rsidRDefault="0016027E" w:rsidP="000A77A8">
            <w:pPr>
              <w:ind w:right="-142"/>
              <w:jc w:val="center"/>
              <w:rPr>
                <w:rFonts w:ascii="Times New Roman" w:hAnsi="Times New Roman"/>
                <w:iCs/>
                <w:color w:val="262626"/>
              </w:rPr>
            </w:pPr>
            <w:r w:rsidRPr="00820FEE">
              <w:rPr>
                <w:rFonts w:ascii="Times New Roman" w:hAnsi="Times New Roman"/>
                <w:iCs/>
                <w:color w:val="262626"/>
              </w:rPr>
              <w:t>продолжительность</w:t>
            </w:r>
          </w:p>
          <w:p w:rsidR="0016027E" w:rsidRPr="00820FEE" w:rsidRDefault="0016027E" w:rsidP="000A77A8">
            <w:pPr>
              <w:ind w:right="-142"/>
              <w:jc w:val="center"/>
              <w:rPr>
                <w:rFonts w:ascii="Times New Roman" w:hAnsi="Times New Roman"/>
                <w:iCs/>
                <w:color w:val="262626"/>
              </w:rPr>
            </w:pPr>
            <w:r>
              <w:rPr>
                <w:rFonts w:ascii="Times New Roman" w:hAnsi="Times New Roman"/>
                <w:iCs/>
                <w:color w:val="262626"/>
              </w:rPr>
              <w:t>30-40 мин</w:t>
            </w:r>
          </w:p>
        </w:tc>
      </w:tr>
    </w:tbl>
    <w:p w:rsidR="0016027E" w:rsidRDefault="0016027E" w:rsidP="0016027E">
      <w:pPr>
        <w:spacing w:after="0" w:line="360" w:lineRule="auto"/>
        <w:ind w:firstLine="567"/>
        <w:jc w:val="both"/>
        <w:rPr>
          <w:rFonts w:ascii="Times New Roman" w:hAnsi="Times New Roman"/>
          <w:color w:val="262626"/>
          <w:sz w:val="28"/>
          <w:szCs w:val="28"/>
        </w:rPr>
      </w:pPr>
    </w:p>
    <w:p w:rsidR="00670DC2" w:rsidRPr="00670DC2" w:rsidRDefault="00670DC2" w:rsidP="00670DC2">
      <w:pPr>
        <w:spacing w:after="0"/>
        <w:jc w:val="center"/>
        <w:rPr>
          <w:rFonts w:ascii="Times New Roman" w:hAnsi="Times New Roman"/>
          <w:b/>
          <w:sz w:val="28"/>
          <w:szCs w:val="28"/>
        </w:rPr>
      </w:pPr>
      <w:r w:rsidRPr="00AD3A75">
        <w:rPr>
          <w:rFonts w:ascii="Times New Roman" w:hAnsi="Times New Roman"/>
          <w:b/>
          <w:sz w:val="28"/>
          <w:szCs w:val="28"/>
        </w:rPr>
        <w:t>Учебно-тематический план программы</w:t>
      </w:r>
    </w:p>
    <w:p w:rsidR="0016027E" w:rsidRDefault="0016027E" w:rsidP="00670DC2">
      <w:pPr>
        <w:spacing w:after="0"/>
        <w:ind w:firstLine="284"/>
        <w:jc w:val="center"/>
        <w:rPr>
          <w:rFonts w:ascii="Times New Roman" w:hAnsi="Times New Roman"/>
          <w:b/>
          <w:color w:val="262626"/>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130"/>
        <w:gridCol w:w="1080"/>
        <w:gridCol w:w="1260"/>
        <w:gridCol w:w="1080"/>
        <w:gridCol w:w="1080"/>
        <w:gridCol w:w="2160"/>
        <w:gridCol w:w="720"/>
      </w:tblGrid>
      <w:tr w:rsidR="00670DC2" w:rsidRPr="00AD3A75" w:rsidTr="000A77A8">
        <w:trPr>
          <w:cantSplit/>
          <w:trHeight w:val="1134"/>
        </w:trPr>
        <w:tc>
          <w:tcPr>
            <w:tcW w:w="498" w:type="dxa"/>
            <w:shd w:val="clear" w:color="auto" w:fill="auto"/>
          </w:tcPr>
          <w:p w:rsidR="00670DC2" w:rsidRPr="00AD3A75" w:rsidRDefault="00670DC2" w:rsidP="00670DC2">
            <w:pPr>
              <w:spacing w:after="0"/>
              <w:jc w:val="both"/>
              <w:rPr>
                <w:rFonts w:ascii="Times New Roman" w:hAnsi="Times New Roman"/>
                <w:b/>
                <w:sz w:val="28"/>
                <w:szCs w:val="28"/>
              </w:rPr>
            </w:pPr>
            <w:r w:rsidRPr="00AD3A75">
              <w:rPr>
                <w:rFonts w:ascii="Times New Roman" w:hAnsi="Times New Roman"/>
                <w:b/>
                <w:sz w:val="28"/>
                <w:szCs w:val="28"/>
              </w:rPr>
              <w:t>№</w:t>
            </w:r>
          </w:p>
        </w:tc>
        <w:tc>
          <w:tcPr>
            <w:tcW w:w="2130" w:type="dxa"/>
            <w:tcBorders>
              <w:tl2br w:val="single" w:sz="4" w:space="0" w:color="auto"/>
            </w:tcBorders>
            <w:shd w:val="clear" w:color="auto" w:fill="auto"/>
          </w:tcPr>
          <w:p w:rsidR="00670DC2" w:rsidRPr="00AD3A75" w:rsidRDefault="00670DC2" w:rsidP="00670DC2">
            <w:pPr>
              <w:spacing w:after="0"/>
              <w:jc w:val="both"/>
              <w:rPr>
                <w:rFonts w:ascii="Times New Roman" w:hAnsi="Times New Roman"/>
                <w:b/>
                <w:sz w:val="20"/>
                <w:szCs w:val="20"/>
              </w:rPr>
            </w:pPr>
            <w:r w:rsidRPr="00AD3A75">
              <w:rPr>
                <w:rFonts w:ascii="Times New Roman" w:hAnsi="Times New Roman"/>
                <w:b/>
                <w:sz w:val="20"/>
                <w:szCs w:val="20"/>
              </w:rPr>
              <w:t xml:space="preserve">             Возрастная</w:t>
            </w:r>
          </w:p>
          <w:p w:rsidR="00670DC2" w:rsidRPr="00AD3A75" w:rsidRDefault="00670DC2" w:rsidP="00670DC2">
            <w:pPr>
              <w:spacing w:after="0"/>
              <w:jc w:val="both"/>
              <w:rPr>
                <w:rFonts w:ascii="Times New Roman" w:hAnsi="Times New Roman"/>
                <w:b/>
                <w:sz w:val="20"/>
                <w:szCs w:val="20"/>
              </w:rPr>
            </w:pPr>
            <w:r w:rsidRPr="00AD3A75">
              <w:rPr>
                <w:rFonts w:ascii="Times New Roman" w:hAnsi="Times New Roman"/>
                <w:b/>
                <w:sz w:val="20"/>
                <w:szCs w:val="20"/>
              </w:rPr>
              <w:t xml:space="preserve">                  группа</w:t>
            </w:r>
          </w:p>
          <w:p w:rsidR="00670DC2" w:rsidRPr="00AD3A75" w:rsidRDefault="00670DC2" w:rsidP="00670DC2">
            <w:pPr>
              <w:spacing w:after="0"/>
              <w:rPr>
                <w:rFonts w:ascii="Times New Roman" w:hAnsi="Times New Roman"/>
                <w:b/>
                <w:sz w:val="20"/>
                <w:szCs w:val="20"/>
              </w:rPr>
            </w:pPr>
            <w:r w:rsidRPr="00AD3A75">
              <w:rPr>
                <w:rFonts w:ascii="Times New Roman" w:hAnsi="Times New Roman"/>
                <w:b/>
                <w:sz w:val="20"/>
                <w:szCs w:val="20"/>
              </w:rPr>
              <w:t>Вид</w:t>
            </w:r>
          </w:p>
          <w:p w:rsidR="00670DC2" w:rsidRPr="00AD3A75" w:rsidRDefault="00670DC2" w:rsidP="00670DC2">
            <w:pPr>
              <w:spacing w:after="0"/>
              <w:rPr>
                <w:rFonts w:ascii="Times New Roman" w:hAnsi="Times New Roman"/>
                <w:sz w:val="20"/>
                <w:szCs w:val="20"/>
              </w:rPr>
            </w:pPr>
            <w:r w:rsidRPr="00AD3A75">
              <w:rPr>
                <w:rFonts w:ascii="Times New Roman" w:hAnsi="Times New Roman"/>
                <w:b/>
                <w:sz w:val="20"/>
                <w:szCs w:val="20"/>
              </w:rPr>
              <w:t>деятельности</w:t>
            </w:r>
            <w:r w:rsidRPr="00AD3A75">
              <w:rPr>
                <w:rFonts w:ascii="Times New Roman" w:hAnsi="Times New Roman"/>
                <w:sz w:val="20"/>
                <w:szCs w:val="20"/>
              </w:rPr>
              <w:t xml:space="preserve"> </w:t>
            </w:r>
          </w:p>
        </w:tc>
        <w:tc>
          <w:tcPr>
            <w:tcW w:w="108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ранняя</w:t>
            </w:r>
          </w:p>
        </w:tc>
        <w:tc>
          <w:tcPr>
            <w:tcW w:w="126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младшая</w:t>
            </w:r>
          </w:p>
        </w:tc>
        <w:tc>
          <w:tcPr>
            <w:tcW w:w="108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средняя</w:t>
            </w:r>
          </w:p>
        </w:tc>
        <w:tc>
          <w:tcPr>
            <w:tcW w:w="108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старшая</w:t>
            </w:r>
          </w:p>
        </w:tc>
        <w:tc>
          <w:tcPr>
            <w:tcW w:w="2160" w:type="dxa"/>
            <w:shd w:val="clear" w:color="auto" w:fill="auto"/>
          </w:tcPr>
          <w:p w:rsidR="00670DC2" w:rsidRPr="00AD3A75" w:rsidRDefault="00670DC2" w:rsidP="00670DC2">
            <w:pPr>
              <w:spacing w:after="0"/>
              <w:jc w:val="both"/>
              <w:rPr>
                <w:rFonts w:ascii="Times New Roman" w:hAnsi="Times New Roman"/>
                <w:b/>
              </w:rPr>
            </w:pPr>
            <w:r w:rsidRPr="00AD3A75">
              <w:rPr>
                <w:rFonts w:ascii="Times New Roman" w:hAnsi="Times New Roman"/>
                <w:b/>
              </w:rPr>
              <w:t>Подготовительная к школе</w:t>
            </w:r>
          </w:p>
        </w:tc>
        <w:tc>
          <w:tcPr>
            <w:tcW w:w="720" w:type="dxa"/>
            <w:shd w:val="clear" w:color="auto" w:fill="auto"/>
            <w:textDirection w:val="btLr"/>
          </w:tcPr>
          <w:p w:rsidR="00670DC2" w:rsidRPr="00AD3A75" w:rsidRDefault="00670DC2" w:rsidP="00670DC2">
            <w:pPr>
              <w:spacing w:after="0"/>
              <w:ind w:left="113" w:right="113"/>
              <w:jc w:val="both"/>
              <w:rPr>
                <w:rFonts w:ascii="Times New Roman" w:hAnsi="Times New Roman"/>
                <w:b/>
              </w:rPr>
            </w:pPr>
            <w:r w:rsidRPr="00AD3A75">
              <w:rPr>
                <w:rFonts w:ascii="Times New Roman" w:hAnsi="Times New Roman"/>
                <w:b/>
              </w:rPr>
              <w:t>ИТОГ</w:t>
            </w:r>
          </w:p>
        </w:tc>
      </w:tr>
      <w:tr w:rsidR="00670DC2" w:rsidRPr="00AD3A75" w:rsidTr="000A77A8">
        <w:tc>
          <w:tcPr>
            <w:tcW w:w="498"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1</w:t>
            </w:r>
          </w:p>
        </w:tc>
        <w:tc>
          <w:tcPr>
            <w:tcW w:w="2130" w:type="dxa"/>
            <w:shd w:val="clear" w:color="auto" w:fill="auto"/>
          </w:tcPr>
          <w:p w:rsidR="00670DC2" w:rsidRPr="00AD3A75" w:rsidRDefault="00670DC2" w:rsidP="00670DC2">
            <w:pPr>
              <w:spacing w:after="0"/>
              <w:rPr>
                <w:rFonts w:ascii="Times New Roman" w:hAnsi="Times New Roman"/>
              </w:rPr>
            </w:pPr>
            <w:r w:rsidRPr="00AD3A75">
              <w:rPr>
                <w:rFonts w:ascii="Times New Roman" w:hAnsi="Times New Roman"/>
              </w:rPr>
              <w:t>Восприятие</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2,4</w:t>
            </w:r>
          </w:p>
        </w:tc>
        <w:tc>
          <w:tcPr>
            <w:tcW w:w="12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3,6</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4,8</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6,</w:t>
            </w:r>
          </w:p>
        </w:tc>
        <w:tc>
          <w:tcPr>
            <w:tcW w:w="21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7,2</w:t>
            </w:r>
          </w:p>
        </w:tc>
        <w:tc>
          <w:tcPr>
            <w:tcW w:w="720" w:type="dxa"/>
            <w:shd w:val="clear" w:color="auto" w:fill="auto"/>
          </w:tcPr>
          <w:p w:rsidR="00670DC2" w:rsidRPr="00AD3A75" w:rsidRDefault="00670DC2" w:rsidP="00670DC2">
            <w:pPr>
              <w:spacing w:after="0"/>
              <w:jc w:val="center"/>
              <w:rPr>
                <w:rFonts w:ascii="Times New Roman" w:hAnsi="Times New Roman"/>
                <w:b/>
              </w:rPr>
            </w:pPr>
            <w:r w:rsidRPr="00AD3A75">
              <w:rPr>
                <w:rFonts w:ascii="Times New Roman" w:hAnsi="Times New Roman"/>
                <w:b/>
              </w:rPr>
              <w:t>24</w:t>
            </w:r>
          </w:p>
        </w:tc>
      </w:tr>
      <w:tr w:rsidR="00670DC2" w:rsidRPr="00AD3A75" w:rsidTr="000A77A8">
        <w:tc>
          <w:tcPr>
            <w:tcW w:w="498"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2</w:t>
            </w:r>
          </w:p>
        </w:tc>
        <w:tc>
          <w:tcPr>
            <w:tcW w:w="2130" w:type="dxa"/>
            <w:shd w:val="clear" w:color="auto" w:fill="auto"/>
          </w:tcPr>
          <w:p w:rsidR="00670DC2" w:rsidRPr="00AD3A75" w:rsidRDefault="00670DC2" w:rsidP="00670DC2">
            <w:pPr>
              <w:spacing w:after="0"/>
              <w:rPr>
                <w:rFonts w:ascii="Times New Roman" w:hAnsi="Times New Roman"/>
              </w:rPr>
            </w:pPr>
            <w:r w:rsidRPr="00AD3A75">
              <w:rPr>
                <w:rFonts w:ascii="Times New Roman" w:hAnsi="Times New Roman"/>
              </w:rPr>
              <w:t>Пение</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4,8</w:t>
            </w:r>
          </w:p>
        </w:tc>
        <w:tc>
          <w:tcPr>
            <w:tcW w:w="12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7,2</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9,6</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12,0</w:t>
            </w:r>
          </w:p>
        </w:tc>
        <w:tc>
          <w:tcPr>
            <w:tcW w:w="21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14,4</w:t>
            </w:r>
          </w:p>
        </w:tc>
        <w:tc>
          <w:tcPr>
            <w:tcW w:w="720" w:type="dxa"/>
            <w:shd w:val="clear" w:color="auto" w:fill="auto"/>
          </w:tcPr>
          <w:p w:rsidR="00670DC2" w:rsidRPr="00AD3A75" w:rsidRDefault="00670DC2" w:rsidP="00670DC2">
            <w:pPr>
              <w:spacing w:after="0"/>
              <w:jc w:val="center"/>
              <w:rPr>
                <w:rFonts w:ascii="Times New Roman" w:hAnsi="Times New Roman"/>
                <w:b/>
              </w:rPr>
            </w:pPr>
            <w:r w:rsidRPr="00AD3A75">
              <w:rPr>
                <w:rFonts w:ascii="Times New Roman" w:hAnsi="Times New Roman"/>
                <w:b/>
              </w:rPr>
              <w:t>48</w:t>
            </w:r>
          </w:p>
        </w:tc>
      </w:tr>
      <w:tr w:rsidR="00670DC2" w:rsidRPr="00AD3A75" w:rsidTr="000A77A8">
        <w:tc>
          <w:tcPr>
            <w:tcW w:w="498"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3</w:t>
            </w:r>
          </w:p>
        </w:tc>
        <w:tc>
          <w:tcPr>
            <w:tcW w:w="2130" w:type="dxa"/>
            <w:shd w:val="clear" w:color="auto" w:fill="auto"/>
          </w:tcPr>
          <w:p w:rsidR="00670DC2" w:rsidRPr="00AD3A75" w:rsidRDefault="00670DC2" w:rsidP="00670DC2">
            <w:pPr>
              <w:spacing w:after="0"/>
              <w:rPr>
                <w:rFonts w:ascii="Times New Roman" w:hAnsi="Times New Roman"/>
              </w:rPr>
            </w:pPr>
            <w:r w:rsidRPr="00AD3A75">
              <w:rPr>
                <w:rFonts w:ascii="Times New Roman" w:hAnsi="Times New Roman"/>
              </w:rPr>
              <w:t>Музыкально-ритмические движения</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3,6</w:t>
            </w:r>
          </w:p>
        </w:tc>
        <w:tc>
          <w:tcPr>
            <w:tcW w:w="12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4,8</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6,0</w:t>
            </w:r>
          </w:p>
        </w:tc>
        <w:tc>
          <w:tcPr>
            <w:tcW w:w="108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7,2</w:t>
            </w:r>
          </w:p>
        </w:tc>
        <w:tc>
          <w:tcPr>
            <w:tcW w:w="2160" w:type="dxa"/>
            <w:shd w:val="clear" w:color="auto" w:fill="auto"/>
          </w:tcPr>
          <w:p w:rsidR="00670DC2" w:rsidRPr="00AD3A75" w:rsidRDefault="00670DC2" w:rsidP="00670DC2">
            <w:pPr>
              <w:spacing w:after="0"/>
              <w:jc w:val="center"/>
              <w:rPr>
                <w:rFonts w:ascii="Times New Roman" w:hAnsi="Times New Roman"/>
              </w:rPr>
            </w:pPr>
            <w:r w:rsidRPr="00AD3A75">
              <w:rPr>
                <w:rFonts w:ascii="Times New Roman" w:hAnsi="Times New Roman"/>
              </w:rPr>
              <w:t>8,4</w:t>
            </w:r>
          </w:p>
        </w:tc>
        <w:tc>
          <w:tcPr>
            <w:tcW w:w="720" w:type="dxa"/>
            <w:shd w:val="clear" w:color="auto" w:fill="auto"/>
          </w:tcPr>
          <w:p w:rsidR="00670DC2" w:rsidRPr="00AD3A75" w:rsidRDefault="00670DC2" w:rsidP="00670DC2">
            <w:pPr>
              <w:spacing w:after="0"/>
              <w:jc w:val="center"/>
              <w:rPr>
                <w:rFonts w:ascii="Times New Roman" w:hAnsi="Times New Roman"/>
                <w:b/>
              </w:rPr>
            </w:pPr>
            <w:r w:rsidRPr="00AD3A75">
              <w:rPr>
                <w:rFonts w:ascii="Times New Roman" w:hAnsi="Times New Roman"/>
                <w:b/>
              </w:rPr>
              <w:t>30</w:t>
            </w:r>
          </w:p>
        </w:tc>
      </w:tr>
      <w:tr w:rsidR="00670DC2" w:rsidRPr="00AD3A75" w:rsidTr="000A77A8">
        <w:tc>
          <w:tcPr>
            <w:tcW w:w="498"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4</w:t>
            </w:r>
          </w:p>
        </w:tc>
        <w:tc>
          <w:tcPr>
            <w:tcW w:w="2130" w:type="dxa"/>
            <w:shd w:val="clear" w:color="auto" w:fill="auto"/>
          </w:tcPr>
          <w:p w:rsidR="00670DC2" w:rsidRPr="00AD3A75" w:rsidRDefault="00670DC2" w:rsidP="000A77A8">
            <w:pPr>
              <w:rPr>
                <w:rFonts w:ascii="Times New Roman" w:hAnsi="Times New Roman"/>
              </w:rPr>
            </w:pPr>
            <w:r w:rsidRPr="00AD3A75">
              <w:rPr>
                <w:rFonts w:ascii="Times New Roman" w:hAnsi="Times New Roman"/>
              </w:rPr>
              <w:t>Игра на детских муз. инструментах</w:t>
            </w:r>
          </w:p>
        </w:tc>
        <w:tc>
          <w:tcPr>
            <w:tcW w:w="108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1,2</w:t>
            </w:r>
          </w:p>
        </w:tc>
        <w:tc>
          <w:tcPr>
            <w:tcW w:w="126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2,4</w:t>
            </w:r>
          </w:p>
        </w:tc>
        <w:tc>
          <w:tcPr>
            <w:tcW w:w="108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3,6</w:t>
            </w:r>
          </w:p>
        </w:tc>
        <w:tc>
          <w:tcPr>
            <w:tcW w:w="108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4,8</w:t>
            </w:r>
          </w:p>
        </w:tc>
        <w:tc>
          <w:tcPr>
            <w:tcW w:w="2160" w:type="dxa"/>
            <w:shd w:val="clear" w:color="auto" w:fill="auto"/>
          </w:tcPr>
          <w:p w:rsidR="00670DC2" w:rsidRPr="00AD3A75" w:rsidRDefault="00670DC2" w:rsidP="000A77A8">
            <w:pPr>
              <w:jc w:val="center"/>
              <w:rPr>
                <w:rFonts w:ascii="Times New Roman" w:hAnsi="Times New Roman"/>
              </w:rPr>
            </w:pPr>
            <w:r w:rsidRPr="00AD3A75">
              <w:rPr>
                <w:rFonts w:ascii="Times New Roman" w:hAnsi="Times New Roman"/>
              </w:rPr>
              <w:t>6,0</w:t>
            </w:r>
          </w:p>
        </w:tc>
        <w:tc>
          <w:tcPr>
            <w:tcW w:w="72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18</w:t>
            </w:r>
          </w:p>
        </w:tc>
      </w:tr>
      <w:tr w:rsidR="00670DC2" w:rsidRPr="00AD3A75" w:rsidTr="000A77A8">
        <w:tc>
          <w:tcPr>
            <w:tcW w:w="498" w:type="dxa"/>
            <w:shd w:val="clear" w:color="auto" w:fill="auto"/>
          </w:tcPr>
          <w:p w:rsidR="00670DC2" w:rsidRPr="00AD3A75" w:rsidRDefault="00670DC2" w:rsidP="000A77A8">
            <w:pPr>
              <w:jc w:val="both"/>
              <w:rPr>
                <w:rFonts w:ascii="Times New Roman" w:hAnsi="Times New Roman"/>
                <w:b/>
              </w:rPr>
            </w:pPr>
          </w:p>
        </w:tc>
        <w:tc>
          <w:tcPr>
            <w:tcW w:w="2130" w:type="dxa"/>
            <w:shd w:val="clear" w:color="auto" w:fill="auto"/>
          </w:tcPr>
          <w:p w:rsidR="00670DC2" w:rsidRPr="00AD3A75" w:rsidRDefault="00670DC2" w:rsidP="000A77A8">
            <w:pPr>
              <w:jc w:val="both"/>
              <w:rPr>
                <w:rFonts w:ascii="Times New Roman" w:hAnsi="Times New Roman"/>
                <w:b/>
              </w:rPr>
            </w:pPr>
            <w:r w:rsidRPr="00AD3A75">
              <w:rPr>
                <w:rFonts w:ascii="Times New Roman" w:hAnsi="Times New Roman"/>
                <w:b/>
              </w:rPr>
              <w:t>ИТОГО</w:t>
            </w:r>
          </w:p>
        </w:tc>
        <w:tc>
          <w:tcPr>
            <w:tcW w:w="108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12</w:t>
            </w:r>
          </w:p>
        </w:tc>
        <w:tc>
          <w:tcPr>
            <w:tcW w:w="126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18</w:t>
            </w:r>
          </w:p>
        </w:tc>
        <w:tc>
          <w:tcPr>
            <w:tcW w:w="108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24</w:t>
            </w:r>
          </w:p>
        </w:tc>
        <w:tc>
          <w:tcPr>
            <w:tcW w:w="108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30</w:t>
            </w:r>
          </w:p>
        </w:tc>
        <w:tc>
          <w:tcPr>
            <w:tcW w:w="216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36</w:t>
            </w:r>
          </w:p>
        </w:tc>
        <w:tc>
          <w:tcPr>
            <w:tcW w:w="720" w:type="dxa"/>
            <w:shd w:val="clear" w:color="auto" w:fill="auto"/>
          </w:tcPr>
          <w:p w:rsidR="00670DC2" w:rsidRPr="00AD3A75" w:rsidRDefault="00670DC2" w:rsidP="000A77A8">
            <w:pPr>
              <w:jc w:val="center"/>
              <w:rPr>
                <w:rFonts w:ascii="Times New Roman" w:hAnsi="Times New Roman"/>
                <w:b/>
              </w:rPr>
            </w:pPr>
            <w:r w:rsidRPr="00AD3A75">
              <w:rPr>
                <w:rFonts w:ascii="Times New Roman" w:hAnsi="Times New Roman"/>
                <w:b/>
              </w:rPr>
              <w:t>120</w:t>
            </w:r>
          </w:p>
        </w:tc>
      </w:tr>
    </w:tbl>
    <w:p w:rsidR="00670DC2" w:rsidRDefault="00670DC2" w:rsidP="0016027E">
      <w:pPr>
        <w:ind w:firstLine="284"/>
        <w:jc w:val="center"/>
        <w:rPr>
          <w:rFonts w:ascii="Times New Roman" w:hAnsi="Times New Roman"/>
          <w:b/>
          <w:color w:val="262626"/>
          <w:sz w:val="28"/>
          <w:szCs w:val="28"/>
        </w:rPr>
      </w:pPr>
    </w:p>
    <w:p w:rsidR="0016027E" w:rsidRPr="00820FEE" w:rsidRDefault="0016027E" w:rsidP="0016027E">
      <w:pPr>
        <w:pStyle w:val="a8"/>
        <w:spacing w:before="120" w:after="120"/>
        <w:ind w:firstLine="284"/>
        <w:rPr>
          <w:rFonts w:ascii="Times New Roman" w:hAnsi="Times New Roman"/>
          <w:color w:val="262626"/>
          <w:sz w:val="28"/>
          <w:szCs w:val="28"/>
        </w:rPr>
      </w:pPr>
    </w:p>
    <w:p w:rsidR="00DE39B5" w:rsidRPr="00820FEE" w:rsidRDefault="00DE39B5" w:rsidP="00DE39B5">
      <w:pPr>
        <w:pStyle w:val="1"/>
        <w:spacing w:before="0" w:line="360" w:lineRule="auto"/>
        <w:ind w:firstLine="567"/>
        <w:jc w:val="center"/>
        <w:rPr>
          <w:rFonts w:ascii="Times New Roman" w:hAnsi="Times New Roman"/>
          <w:color w:val="262626"/>
          <w:lang w:eastAsia="ru-RU"/>
        </w:rPr>
      </w:pPr>
      <w:r w:rsidRPr="00820FEE">
        <w:rPr>
          <w:rFonts w:ascii="Times New Roman" w:hAnsi="Times New Roman"/>
          <w:color w:val="262626"/>
          <w:lang w:eastAsia="ru-RU"/>
        </w:rPr>
        <w:t>Реализация образовательной деятельности «Музыка»</w:t>
      </w:r>
    </w:p>
    <w:p w:rsidR="00DE39B5" w:rsidRPr="00820FEE" w:rsidRDefault="00DE39B5" w:rsidP="00CB4FC8">
      <w:pPr>
        <w:pStyle w:val="a8"/>
        <w:spacing w:line="360" w:lineRule="auto"/>
        <w:ind w:firstLine="567"/>
        <w:rPr>
          <w:rFonts w:ascii="Times New Roman" w:hAnsi="Times New Roman"/>
          <w:color w:val="262626"/>
          <w:sz w:val="28"/>
          <w:szCs w:val="28"/>
        </w:rPr>
      </w:pPr>
      <w:r w:rsidRPr="00820FEE">
        <w:rPr>
          <w:rFonts w:ascii="Times New Roman" w:hAnsi="Times New Roman"/>
          <w:color w:val="262626"/>
          <w:sz w:val="28"/>
          <w:szCs w:val="28"/>
          <w:lang w:eastAsia="ru-RU"/>
        </w:rPr>
        <w:t>Реализация задач по музыкальному воспитанию предполагается через основные формы музыкальной организованной образовательной деятельности:</w:t>
      </w:r>
    </w:p>
    <w:p w:rsidR="00DE39B5" w:rsidRPr="00820FEE" w:rsidRDefault="007102F3" w:rsidP="00CB4FC8">
      <w:pPr>
        <w:tabs>
          <w:tab w:val="left" w:pos="6765"/>
        </w:tabs>
        <w:spacing w:after="0" w:line="360" w:lineRule="auto"/>
        <w:ind w:left="567"/>
        <w:rPr>
          <w:rFonts w:ascii="Times New Roman" w:hAnsi="Times New Roman"/>
          <w:color w:val="262626"/>
          <w:sz w:val="28"/>
          <w:szCs w:val="28"/>
        </w:rPr>
      </w:pPr>
      <w:r>
        <w:rPr>
          <w:rFonts w:ascii="Times New Roman" w:hAnsi="Times New Roman"/>
          <w:b/>
          <w:color w:val="262626"/>
          <w:sz w:val="28"/>
          <w:szCs w:val="28"/>
        </w:rPr>
        <w:t>1.</w:t>
      </w:r>
      <w:r w:rsidR="00DE39B5" w:rsidRPr="00820FEE">
        <w:rPr>
          <w:rFonts w:ascii="Times New Roman" w:hAnsi="Times New Roman"/>
          <w:b/>
          <w:color w:val="262626"/>
          <w:sz w:val="28"/>
          <w:szCs w:val="28"/>
        </w:rPr>
        <w:t>Вводная часть.</w:t>
      </w:r>
      <w:r w:rsidR="00DE39B5" w:rsidRPr="00820FEE">
        <w:rPr>
          <w:rFonts w:ascii="Times New Roman" w:hAnsi="Times New Roman"/>
          <w:color w:val="262626"/>
          <w:sz w:val="28"/>
          <w:szCs w:val="28"/>
        </w:rPr>
        <w:t xml:space="preserve"> Музыкально-ритмические упражнения. </w:t>
      </w:r>
      <w:r w:rsidR="00DE39B5" w:rsidRPr="00820FEE">
        <w:rPr>
          <w:rFonts w:ascii="Times New Roman" w:hAnsi="Times New Roman"/>
          <w:color w:val="262626"/>
          <w:sz w:val="28"/>
          <w:szCs w:val="28"/>
        </w:rPr>
        <w:tab/>
      </w:r>
    </w:p>
    <w:p w:rsidR="00DE39B5" w:rsidRPr="00820FEE" w:rsidRDefault="00DE39B5" w:rsidP="00DE39B5">
      <w:pPr>
        <w:spacing w:after="0" w:line="360" w:lineRule="auto"/>
        <w:ind w:firstLine="567"/>
        <w:rPr>
          <w:rFonts w:ascii="Times New Roman" w:hAnsi="Times New Roman"/>
          <w:color w:val="262626"/>
          <w:sz w:val="28"/>
          <w:szCs w:val="28"/>
        </w:rPr>
      </w:pPr>
      <w:r w:rsidRPr="00820FEE">
        <w:rPr>
          <w:rFonts w:ascii="Times New Roman" w:hAnsi="Times New Roman"/>
          <w:b/>
          <w:color w:val="262626"/>
          <w:sz w:val="28"/>
          <w:szCs w:val="28"/>
        </w:rPr>
        <w:t>Цель:</w:t>
      </w:r>
      <w:r w:rsidRPr="00820FEE">
        <w:rPr>
          <w:rFonts w:ascii="Times New Roman" w:hAnsi="Times New Roman"/>
          <w:color w:val="262626"/>
          <w:sz w:val="28"/>
          <w:szCs w:val="28"/>
        </w:rPr>
        <w:t xml:space="preserve"> настроить ребенка на занятие и развивать навыки основных и танцевальных движений, которые будут использованы в плясках, танцах, хороводах.</w:t>
      </w:r>
    </w:p>
    <w:p w:rsidR="00DE39B5" w:rsidRPr="00820FEE" w:rsidRDefault="007102F3" w:rsidP="007102F3">
      <w:pPr>
        <w:spacing w:after="0" w:line="360" w:lineRule="auto"/>
        <w:ind w:left="567"/>
        <w:rPr>
          <w:rFonts w:ascii="Times New Roman" w:hAnsi="Times New Roman"/>
          <w:color w:val="262626"/>
          <w:sz w:val="28"/>
          <w:szCs w:val="28"/>
        </w:rPr>
      </w:pPr>
      <w:r>
        <w:rPr>
          <w:rFonts w:ascii="Times New Roman" w:hAnsi="Times New Roman"/>
          <w:b/>
          <w:color w:val="262626"/>
          <w:sz w:val="28"/>
          <w:szCs w:val="28"/>
        </w:rPr>
        <w:t>2.</w:t>
      </w:r>
      <w:r w:rsidR="00DE39B5" w:rsidRPr="00820FEE">
        <w:rPr>
          <w:rFonts w:ascii="Times New Roman" w:hAnsi="Times New Roman"/>
          <w:b/>
          <w:color w:val="262626"/>
          <w:sz w:val="28"/>
          <w:szCs w:val="28"/>
        </w:rPr>
        <w:t>Основная</w:t>
      </w:r>
      <w:r w:rsidR="00DE39B5">
        <w:rPr>
          <w:rFonts w:ascii="Times New Roman" w:hAnsi="Times New Roman"/>
          <w:b/>
          <w:color w:val="262626"/>
          <w:sz w:val="28"/>
          <w:szCs w:val="28"/>
        </w:rPr>
        <w:t xml:space="preserve"> </w:t>
      </w:r>
      <w:r w:rsidR="00DE39B5" w:rsidRPr="00820FEE">
        <w:rPr>
          <w:rFonts w:ascii="Times New Roman" w:hAnsi="Times New Roman"/>
          <w:b/>
          <w:color w:val="262626"/>
          <w:sz w:val="28"/>
          <w:szCs w:val="28"/>
        </w:rPr>
        <w:t>часть.</w:t>
      </w:r>
      <w:r w:rsidR="00DE39B5" w:rsidRPr="00820FEE">
        <w:rPr>
          <w:rFonts w:ascii="Times New Roman" w:hAnsi="Times New Roman"/>
          <w:color w:val="262626"/>
          <w:sz w:val="28"/>
          <w:szCs w:val="28"/>
        </w:rPr>
        <w:t xml:space="preserve">  </w:t>
      </w:r>
    </w:p>
    <w:p w:rsidR="00DE39B5" w:rsidRPr="00820FEE" w:rsidRDefault="00DE39B5" w:rsidP="00DE39B5">
      <w:pPr>
        <w:spacing w:after="0" w:line="360" w:lineRule="auto"/>
        <w:ind w:firstLine="567"/>
        <w:rPr>
          <w:rFonts w:ascii="Times New Roman" w:hAnsi="Times New Roman"/>
          <w:color w:val="262626"/>
          <w:sz w:val="28"/>
          <w:szCs w:val="28"/>
        </w:rPr>
      </w:pPr>
      <w:r w:rsidRPr="00820FEE">
        <w:rPr>
          <w:rFonts w:ascii="Times New Roman" w:hAnsi="Times New Roman"/>
          <w:color w:val="262626"/>
          <w:sz w:val="28"/>
          <w:szCs w:val="28"/>
        </w:rPr>
        <w:t xml:space="preserve">Восприятие музыки. </w:t>
      </w:r>
    </w:p>
    <w:p w:rsidR="00DE39B5" w:rsidRPr="00820FEE" w:rsidRDefault="00DE39B5" w:rsidP="00DE39B5">
      <w:pPr>
        <w:spacing w:after="0" w:line="360" w:lineRule="auto"/>
        <w:ind w:firstLine="567"/>
        <w:rPr>
          <w:rFonts w:ascii="Times New Roman" w:hAnsi="Times New Roman"/>
          <w:color w:val="262626"/>
          <w:sz w:val="28"/>
          <w:szCs w:val="28"/>
        </w:rPr>
      </w:pPr>
      <w:r w:rsidRPr="00820FEE">
        <w:rPr>
          <w:rFonts w:ascii="Times New Roman" w:hAnsi="Times New Roman"/>
          <w:b/>
          <w:color w:val="262626"/>
          <w:sz w:val="28"/>
          <w:szCs w:val="28"/>
        </w:rPr>
        <w:t>Цель</w:t>
      </w:r>
      <w:r w:rsidRPr="00820FEE">
        <w:rPr>
          <w:rFonts w:ascii="Times New Roman" w:hAnsi="Times New Roman"/>
          <w:color w:val="262626"/>
          <w:sz w:val="28"/>
          <w:szCs w:val="28"/>
        </w:rPr>
        <w:t xml:space="preserve">: приучать ребенка вслушиваться в звучание мелодии и аккомпанемента, создающих художественно-музыкальный образ, эмоционально на них реагировать. </w:t>
      </w:r>
    </w:p>
    <w:p w:rsidR="00DE39B5" w:rsidRPr="00820FEE" w:rsidRDefault="00DE39B5" w:rsidP="00DE39B5">
      <w:pPr>
        <w:tabs>
          <w:tab w:val="left" w:pos="2895"/>
        </w:tabs>
        <w:spacing w:after="0" w:line="360" w:lineRule="auto"/>
        <w:ind w:firstLine="567"/>
        <w:rPr>
          <w:rFonts w:ascii="Times New Roman" w:hAnsi="Times New Roman"/>
          <w:color w:val="262626"/>
          <w:sz w:val="28"/>
          <w:szCs w:val="28"/>
        </w:rPr>
      </w:pPr>
      <w:r w:rsidRPr="00820FEE">
        <w:rPr>
          <w:rFonts w:ascii="Times New Roman" w:hAnsi="Times New Roman"/>
          <w:color w:val="262626"/>
          <w:sz w:val="28"/>
          <w:szCs w:val="28"/>
        </w:rPr>
        <w:t xml:space="preserve">           Подпевание и пение. </w:t>
      </w:r>
    </w:p>
    <w:p w:rsidR="00DE39B5" w:rsidRPr="00820FEE" w:rsidRDefault="00DE39B5" w:rsidP="00DE39B5">
      <w:pPr>
        <w:tabs>
          <w:tab w:val="left" w:pos="2895"/>
        </w:tabs>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Цель</w:t>
      </w:r>
      <w:r w:rsidRPr="00820FEE">
        <w:rPr>
          <w:rFonts w:ascii="Times New Roman" w:hAnsi="Times New Roman"/>
          <w:color w:val="262626"/>
          <w:sz w:val="28"/>
          <w:szCs w:val="28"/>
        </w:rPr>
        <w:t>: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DE39B5" w:rsidRPr="00820FEE" w:rsidRDefault="00DE39B5" w:rsidP="00DE39B5">
      <w:pPr>
        <w:spacing w:after="0" w:line="360" w:lineRule="auto"/>
        <w:ind w:firstLine="567"/>
        <w:jc w:val="both"/>
        <w:rPr>
          <w:rFonts w:ascii="Times New Roman" w:hAnsi="Times New Roman"/>
          <w:color w:val="262626"/>
          <w:sz w:val="28"/>
          <w:szCs w:val="28"/>
        </w:rPr>
      </w:pPr>
      <w:r>
        <w:rPr>
          <w:rFonts w:ascii="Times New Roman" w:hAnsi="Times New Roman"/>
          <w:color w:val="262626"/>
          <w:sz w:val="28"/>
          <w:szCs w:val="28"/>
        </w:rPr>
        <w:t xml:space="preserve">    </w:t>
      </w:r>
      <w:r w:rsidRPr="00820FEE">
        <w:rPr>
          <w:rFonts w:ascii="Times New Roman" w:hAnsi="Times New Roman"/>
          <w:color w:val="262626"/>
          <w:sz w:val="28"/>
          <w:szCs w:val="28"/>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DE39B5" w:rsidRPr="00820FEE" w:rsidRDefault="00DE39B5" w:rsidP="00DE39B5">
      <w:pPr>
        <w:spacing w:after="0" w:line="360" w:lineRule="auto"/>
        <w:ind w:firstLine="567"/>
        <w:jc w:val="both"/>
        <w:rPr>
          <w:rFonts w:ascii="Times New Roman" w:hAnsi="Times New Roman"/>
          <w:color w:val="262626"/>
          <w:sz w:val="28"/>
          <w:szCs w:val="28"/>
        </w:rPr>
      </w:pPr>
      <w:r w:rsidRPr="00820FEE">
        <w:rPr>
          <w:rFonts w:ascii="Times New Roman" w:hAnsi="Times New Roman"/>
          <w:b/>
          <w:color w:val="262626"/>
          <w:sz w:val="28"/>
          <w:szCs w:val="28"/>
        </w:rPr>
        <w:t>3. Заключительная часть</w:t>
      </w:r>
      <w:r w:rsidRPr="00820FEE">
        <w:rPr>
          <w:rFonts w:ascii="Times New Roman" w:hAnsi="Times New Roman"/>
          <w:color w:val="262626"/>
          <w:sz w:val="28"/>
          <w:szCs w:val="28"/>
        </w:rPr>
        <w:t>.</w:t>
      </w:r>
    </w:p>
    <w:p w:rsidR="00DE39B5" w:rsidRDefault="00DE39B5" w:rsidP="00DE39B5">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Игра или пляска. </w:t>
      </w:r>
    </w:p>
    <w:p w:rsidR="00CB4FC8" w:rsidRDefault="00CB4FC8" w:rsidP="00DE39B5">
      <w:pPr>
        <w:spacing w:after="0" w:line="360" w:lineRule="auto"/>
        <w:ind w:firstLine="567"/>
        <w:jc w:val="both"/>
        <w:rPr>
          <w:rFonts w:ascii="Times New Roman" w:hAnsi="Times New Roman"/>
          <w:color w:val="262626"/>
          <w:sz w:val="28"/>
          <w:szCs w:val="28"/>
        </w:rPr>
      </w:pPr>
    </w:p>
    <w:p w:rsidR="00CB4FC8" w:rsidRDefault="007E682E" w:rsidP="00DE39B5">
      <w:pPr>
        <w:spacing w:after="0" w:line="360" w:lineRule="auto"/>
        <w:ind w:firstLine="567"/>
        <w:jc w:val="both"/>
        <w:rPr>
          <w:rFonts w:ascii="Times New Roman" w:hAnsi="Times New Roman"/>
          <w:b/>
          <w:color w:val="262626"/>
          <w:sz w:val="28"/>
          <w:szCs w:val="28"/>
        </w:rPr>
      </w:pPr>
      <w:r>
        <w:rPr>
          <w:rFonts w:ascii="Times New Roman" w:hAnsi="Times New Roman"/>
          <w:b/>
          <w:color w:val="262626"/>
          <w:sz w:val="28"/>
          <w:szCs w:val="28"/>
        </w:rPr>
        <w:t>1.2.</w:t>
      </w:r>
      <w:r w:rsidR="00CB4FC8" w:rsidRPr="00CB4FC8">
        <w:rPr>
          <w:rFonts w:ascii="Times New Roman" w:hAnsi="Times New Roman"/>
          <w:b/>
          <w:color w:val="262626"/>
          <w:sz w:val="28"/>
          <w:szCs w:val="28"/>
        </w:rPr>
        <w:t>Образовательная деятельность в ходе режимных моментов</w:t>
      </w:r>
    </w:p>
    <w:p w:rsidR="00C01953" w:rsidRPr="00820FEE" w:rsidRDefault="00C01953" w:rsidP="00C01953">
      <w:pPr>
        <w:ind w:firstLine="284"/>
        <w:jc w:val="both"/>
        <w:rPr>
          <w:rFonts w:ascii="Times New Roman" w:hAnsi="Times New Roman"/>
          <w:color w:val="262626"/>
          <w:sz w:val="28"/>
          <w:szCs w:val="28"/>
        </w:rPr>
      </w:pPr>
      <w:r w:rsidRPr="00820FEE">
        <w:rPr>
          <w:rFonts w:ascii="Times New Roman" w:hAnsi="Times New Roman"/>
          <w:color w:val="262626"/>
          <w:sz w:val="28"/>
          <w:szCs w:val="28"/>
        </w:rPr>
        <w:t xml:space="preserve">При реализации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w:t>
      </w:r>
      <w:r w:rsidRPr="00820FEE">
        <w:rPr>
          <w:rFonts w:ascii="Times New Roman" w:hAnsi="Times New Roman"/>
          <w:color w:val="262626"/>
          <w:sz w:val="28"/>
          <w:szCs w:val="28"/>
        </w:rPr>
        <w:lastRenderedPageBreak/>
        <w:t>утренним приемом детей, прогулкой, подготовкой ко сну, организацией питания и другими.</w:t>
      </w:r>
    </w:p>
    <w:p w:rsidR="00C01953" w:rsidRPr="00820FEE" w:rsidRDefault="00C01953" w:rsidP="00C01953">
      <w:pPr>
        <w:jc w:val="both"/>
        <w:rPr>
          <w:rFonts w:ascii="Times New Roman" w:hAnsi="Times New Roman"/>
          <w:bCs/>
          <w:iCs/>
          <w:color w:val="262626"/>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9"/>
        <w:gridCol w:w="2397"/>
        <w:gridCol w:w="2365"/>
        <w:gridCol w:w="2400"/>
      </w:tblGrid>
      <w:tr w:rsidR="00C01953" w:rsidRPr="00820FEE" w:rsidTr="000A77A8">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Направления</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развития</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ребенка</w:t>
            </w:r>
          </w:p>
        </w:tc>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 xml:space="preserve">Первая </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половина</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дня</w:t>
            </w:r>
          </w:p>
        </w:tc>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Прогулка</w:t>
            </w:r>
          </w:p>
        </w:tc>
        <w:tc>
          <w:tcPr>
            <w:tcW w:w="2605" w:type="dxa"/>
          </w:tcPr>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 xml:space="preserve">Вторая </w:t>
            </w: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половина дня</w:t>
            </w:r>
          </w:p>
          <w:p w:rsidR="00C01953" w:rsidRPr="00820FEE" w:rsidRDefault="00C01953" w:rsidP="00C01953">
            <w:pPr>
              <w:spacing w:after="0"/>
              <w:jc w:val="center"/>
              <w:rPr>
                <w:rFonts w:ascii="Times New Roman" w:hAnsi="Times New Roman"/>
                <w:b/>
                <w:color w:val="262626"/>
                <w:sz w:val="28"/>
                <w:szCs w:val="28"/>
              </w:rPr>
            </w:pPr>
          </w:p>
        </w:tc>
      </w:tr>
      <w:tr w:rsidR="00C01953" w:rsidRPr="00820FEE" w:rsidTr="000A77A8">
        <w:tc>
          <w:tcPr>
            <w:tcW w:w="2605" w:type="dxa"/>
          </w:tcPr>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Художественно-</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эстетическое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развитие</w:t>
            </w:r>
          </w:p>
        </w:tc>
        <w:tc>
          <w:tcPr>
            <w:tcW w:w="2605" w:type="dxa"/>
          </w:tcPr>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Использование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музыки в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повседневной жизни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детей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Самостоятельная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деятельность детей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по музыке,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художественному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творчеству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Слушание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музыкальных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произведений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Рассматривание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Конструктивное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моделирование</w:t>
            </w:r>
          </w:p>
        </w:tc>
        <w:tc>
          <w:tcPr>
            <w:tcW w:w="2605"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Привлечение внимания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детей к разнообразным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звукам в окружающем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мире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Наблюдение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Игры, ситуации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общения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Индивидуальная работа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 xml:space="preserve">- Использование </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закличек, песенок</w:t>
            </w:r>
          </w:p>
        </w:tc>
        <w:tc>
          <w:tcPr>
            <w:tcW w:w="2605" w:type="dxa"/>
          </w:tcPr>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Музыкально-</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художественные досуги,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праздники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Театрализованная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деятельность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 Слушание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 xml:space="preserve">музыкальных </w:t>
            </w:r>
          </w:p>
          <w:p w:rsidR="00C01953" w:rsidRPr="00820FEE" w:rsidRDefault="00C01953" w:rsidP="00C01953">
            <w:pPr>
              <w:spacing w:after="0"/>
              <w:jc w:val="both"/>
              <w:rPr>
                <w:rFonts w:ascii="Times New Roman" w:hAnsi="Times New Roman"/>
                <w:color w:val="262626"/>
              </w:rPr>
            </w:pPr>
            <w:r w:rsidRPr="00820FEE">
              <w:rPr>
                <w:rFonts w:ascii="Times New Roman" w:hAnsi="Times New Roman"/>
                <w:color w:val="262626"/>
              </w:rPr>
              <w:t>произведений</w:t>
            </w:r>
          </w:p>
        </w:tc>
      </w:tr>
    </w:tbl>
    <w:p w:rsidR="00C01953" w:rsidRDefault="00C01953" w:rsidP="00C01953">
      <w:pPr>
        <w:shd w:val="clear" w:color="auto" w:fill="FFFFFF"/>
        <w:spacing w:after="400" w:line="360" w:lineRule="atLeast"/>
        <w:rPr>
          <w:rFonts w:ascii="Times New Roman" w:hAnsi="Times New Roman"/>
          <w:b/>
          <w:color w:val="262626"/>
          <w:sz w:val="28"/>
          <w:szCs w:val="28"/>
        </w:rPr>
      </w:pPr>
    </w:p>
    <w:p w:rsidR="00C01953" w:rsidRPr="00820FEE" w:rsidRDefault="00C01953" w:rsidP="00C01953">
      <w:pPr>
        <w:shd w:val="clear" w:color="auto" w:fill="FFFFFF"/>
        <w:spacing w:after="0"/>
        <w:jc w:val="center"/>
        <w:rPr>
          <w:rFonts w:ascii="Times New Roman" w:hAnsi="Times New Roman"/>
          <w:b/>
          <w:color w:val="262626"/>
          <w:sz w:val="28"/>
          <w:szCs w:val="28"/>
        </w:rPr>
      </w:pPr>
      <w:r w:rsidRPr="00820FEE">
        <w:rPr>
          <w:rFonts w:ascii="Times New Roman" w:hAnsi="Times New Roman"/>
          <w:b/>
          <w:color w:val="262626"/>
          <w:sz w:val="28"/>
          <w:szCs w:val="28"/>
        </w:rPr>
        <w:t>Расписание звучания фоновой музыки в режимных моментах.</w:t>
      </w:r>
    </w:p>
    <w:tbl>
      <w:tblPr>
        <w:tblW w:w="10368" w:type="dxa"/>
        <w:tblCellSpacing w:w="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81"/>
        <w:gridCol w:w="3001"/>
        <w:gridCol w:w="5386"/>
      </w:tblGrid>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Время звучания</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Режимные моменты</w:t>
            </w:r>
          </w:p>
        </w:tc>
        <w:tc>
          <w:tcPr>
            <w:tcW w:w="5386"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Преобладающий </w:t>
            </w:r>
            <w:r w:rsidRPr="00820FEE">
              <w:rPr>
                <w:rFonts w:ascii="Times New Roman" w:hAnsi="Times New Roman"/>
                <w:b/>
                <w:color w:val="262626"/>
              </w:rPr>
              <w:br/>
              <w:t>эмоциональный фон</w:t>
            </w:r>
          </w:p>
        </w:tc>
      </w:tr>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8:00–8:30</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Утренний прием</w:t>
            </w:r>
          </w:p>
        </w:tc>
        <w:tc>
          <w:tcPr>
            <w:tcW w:w="5386" w:type="dxa"/>
            <w:shd w:val="clear" w:color="auto" w:fill="FFFFFF"/>
            <w:tcMar>
              <w:top w:w="113" w:type="dxa"/>
              <w:left w:w="113" w:type="dxa"/>
              <w:bottom w:w="113" w:type="dxa"/>
              <w:right w:w="113" w:type="dxa"/>
            </w:tcMar>
          </w:tcPr>
          <w:p w:rsidR="00C01953" w:rsidRPr="00820FEE" w:rsidRDefault="00C01953" w:rsidP="007807F0">
            <w:pPr>
              <w:spacing w:after="0"/>
              <w:ind w:right="312"/>
              <w:jc w:val="center"/>
              <w:rPr>
                <w:rFonts w:ascii="Times New Roman" w:hAnsi="Times New Roman"/>
                <w:color w:val="262626"/>
              </w:rPr>
            </w:pPr>
            <w:r w:rsidRPr="00820FEE">
              <w:rPr>
                <w:rFonts w:ascii="Times New Roman" w:hAnsi="Times New Roman"/>
                <w:color w:val="262626"/>
              </w:rPr>
              <w:t>Радостно-спокойный</w:t>
            </w:r>
          </w:p>
        </w:tc>
      </w:tr>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8:40–9:00</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Настрой на занятия</w:t>
            </w:r>
          </w:p>
        </w:tc>
        <w:tc>
          <w:tcPr>
            <w:tcW w:w="5386"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Уверенный,</w:t>
            </w:r>
            <w:r>
              <w:rPr>
                <w:rFonts w:ascii="Times New Roman" w:hAnsi="Times New Roman"/>
                <w:color w:val="262626"/>
              </w:rPr>
              <w:t xml:space="preserve"> </w:t>
            </w:r>
            <w:r w:rsidRPr="00820FEE">
              <w:rPr>
                <w:rFonts w:ascii="Times New Roman" w:hAnsi="Times New Roman"/>
                <w:color w:val="262626"/>
              </w:rPr>
              <w:t xml:space="preserve"> активный</w:t>
            </w:r>
          </w:p>
        </w:tc>
      </w:tr>
      <w:tr w:rsidR="00C01953" w:rsidRPr="00820FEE" w:rsidTr="000A77A8">
        <w:trPr>
          <w:trHeight w:val="60"/>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12:20–12:40</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Подготовка ко сну</w:t>
            </w:r>
          </w:p>
        </w:tc>
        <w:tc>
          <w:tcPr>
            <w:tcW w:w="5386"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Умиротворенный,</w:t>
            </w:r>
            <w:r>
              <w:rPr>
                <w:rFonts w:ascii="Times New Roman" w:hAnsi="Times New Roman"/>
                <w:color w:val="262626"/>
              </w:rPr>
              <w:t xml:space="preserve"> </w:t>
            </w:r>
            <w:r w:rsidRPr="00820FEE">
              <w:rPr>
                <w:rFonts w:ascii="Times New Roman" w:hAnsi="Times New Roman"/>
                <w:color w:val="262626"/>
              </w:rPr>
              <w:t xml:space="preserve"> нежный</w:t>
            </w:r>
          </w:p>
        </w:tc>
      </w:tr>
      <w:tr w:rsidR="00C01953" w:rsidRPr="00820FEE" w:rsidTr="000A77A8">
        <w:trPr>
          <w:trHeight w:val="348"/>
          <w:tblCellSpacing w:w="0" w:type="dxa"/>
        </w:trPr>
        <w:tc>
          <w:tcPr>
            <w:tcW w:w="198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15:00–15:15</w:t>
            </w:r>
          </w:p>
        </w:tc>
        <w:tc>
          <w:tcPr>
            <w:tcW w:w="3001"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Подъем</w:t>
            </w:r>
          </w:p>
        </w:tc>
        <w:tc>
          <w:tcPr>
            <w:tcW w:w="5386" w:type="dxa"/>
            <w:shd w:val="clear" w:color="auto" w:fill="FFFFFF"/>
            <w:tcMar>
              <w:top w:w="113" w:type="dxa"/>
              <w:left w:w="113" w:type="dxa"/>
              <w:bottom w:w="113" w:type="dxa"/>
              <w:right w:w="113" w:type="dxa"/>
            </w:tcMar>
          </w:tcPr>
          <w:p w:rsidR="00C01953" w:rsidRPr="00820FEE" w:rsidRDefault="00C01953" w:rsidP="00C01953">
            <w:pPr>
              <w:spacing w:after="0"/>
              <w:jc w:val="center"/>
              <w:rPr>
                <w:rFonts w:ascii="Times New Roman" w:hAnsi="Times New Roman"/>
                <w:color w:val="262626"/>
              </w:rPr>
            </w:pPr>
            <w:r w:rsidRPr="00820FEE">
              <w:rPr>
                <w:rFonts w:ascii="Times New Roman" w:hAnsi="Times New Roman"/>
                <w:color w:val="262626"/>
              </w:rPr>
              <w:t>Спокойный, оптимистично-просветленный</w:t>
            </w:r>
          </w:p>
        </w:tc>
      </w:tr>
    </w:tbl>
    <w:p w:rsidR="00C01953" w:rsidRPr="00820FEE" w:rsidRDefault="00C01953" w:rsidP="00C01953">
      <w:pPr>
        <w:spacing w:after="0"/>
        <w:jc w:val="center"/>
        <w:rPr>
          <w:rFonts w:ascii="Times New Roman" w:hAnsi="Times New Roman"/>
          <w:b/>
          <w:color w:val="262626"/>
          <w:sz w:val="28"/>
          <w:szCs w:val="28"/>
        </w:rPr>
      </w:pPr>
    </w:p>
    <w:p w:rsidR="00C01953" w:rsidRDefault="00C01953" w:rsidP="00C01953">
      <w:pPr>
        <w:spacing w:after="0"/>
        <w:jc w:val="center"/>
        <w:rPr>
          <w:rFonts w:ascii="Times New Roman" w:hAnsi="Times New Roman"/>
          <w:b/>
          <w:color w:val="262626"/>
          <w:sz w:val="28"/>
          <w:szCs w:val="28"/>
        </w:rPr>
      </w:pPr>
    </w:p>
    <w:p w:rsidR="00C01953" w:rsidRPr="00820FEE" w:rsidRDefault="00C01953" w:rsidP="00C01953">
      <w:pPr>
        <w:spacing w:after="0"/>
        <w:jc w:val="center"/>
        <w:rPr>
          <w:rFonts w:ascii="Times New Roman" w:hAnsi="Times New Roman"/>
          <w:b/>
          <w:color w:val="262626"/>
          <w:sz w:val="28"/>
          <w:szCs w:val="28"/>
        </w:rPr>
      </w:pPr>
      <w:r w:rsidRPr="00820FEE">
        <w:rPr>
          <w:rFonts w:ascii="Times New Roman" w:hAnsi="Times New Roman"/>
          <w:b/>
          <w:color w:val="262626"/>
          <w:sz w:val="28"/>
          <w:szCs w:val="28"/>
        </w:rPr>
        <w:t>Включение музыки в образовательную деятельность. </w:t>
      </w:r>
      <w:r w:rsidRPr="00820FEE">
        <w:rPr>
          <w:rFonts w:ascii="Times New Roman" w:hAnsi="Times New Roman"/>
          <w:b/>
          <w:color w:val="262626"/>
          <w:sz w:val="28"/>
          <w:szCs w:val="28"/>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7"/>
        <w:gridCol w:w="3227"/>
        <w:gridCol w:w="3207"/>
      </w:tblGrid>
      <w:tr w:rsidR="00C01953" w:rsidRPr="00820FEE" w:rsidTr="000A77A8">
        <w:tc>
          <w:tcPr>
            <w:tcW w:w="3473" w:type="dxa"/>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color w:val="262626"/>
                <w:sz w:val="28"/>
                <w:szCs w:val="28"/>
              </w:rPr>
              <w:t xml:space="preserve"> </w:t>
            </w:r>
            <w:r w:rsidRPr="00820FEE">
              <w:rPr>
                <w:rFonts w:ascii="Times New Roman" w:hAnsi="Times New Roman"/>
                <w:b/>
                <w:color w:val="262626"/>
              </w:rPr>
              <w:t>Форма восприятия музыки</w:t>
            </w:r>
          </w:p>
        </w:tc>
        <w:tc>
          <w:tcPr>
            <w:tcW w:w="3473" w:type="dxa"/>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Организованная образовательная </w:t>
            </w:r>
            <w:r w:rsidRPr="00820FEE">
              <w:rPr>
                <w:rFonts w:ascii="Times New Roman" w:hAnsi="Times New Roman"/>
                <w:b/>
                <w:color w:val="262626"/>
              </w:rPr>
              <w:br/>
              <w:t>деятельность</w:t>
            </w:r>
          </w:p>
        </w:tc>
        <w:tc>
          <w:tcPr>
            <w:tcW w:w="3474" w:type="dxa"/>
          </w:tcPr>
          <w:p w:rsidR="00C01953" w:rsidRPr="00820FEE" w:rsidRDefault="00C01953" w:rsidP="00C01953">
            <w:pPr>
              <w:spacing w:after="0"/>
              <w:jc w:val="center"/>
              <w:rPr>
                <w:rFonts w:ascii="Times New Roman" w:hAnsi="Times New Roman"/>
                <w:b/>
                <w:color w:val="262626"/>
              </w:rPr>
            </w:pPr>
            <w:r w:rsidRPr="00820FEE">
              <w:rPr>
                <w:rFonts w:ascii="Times New Roman" w:hAnsi="Times New Roman"/>
                <w:b/>
                <w:color w:val="262626"/>
              </w:rPr>
              <w:t>Содержание деятельности </w:t>
            </w:r>
            <w:r w:rsidRPr="00820FEE">
              <w:rPr>
                <w:rFonts w:ascii="Times New Roman" w:hAnsi="Times New Roman"/>
                <w:b/>
                <w:color w:val="262626"/>
              </w:rPr>
              <w:br/>
              <w:t>педагога</w:t>
            </w:r>
          </w:p>
        </w:tc>
      </w:tr>
      <w:tr w:rsidR="00C01953" w:rsidRPr="0001074B" w:rsidTr="000A77A8">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Активная</w:t>
            </w:r>
          </w:p>
        </w:tc>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Познание;</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игровая;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музыкально-художественная;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lastRenderedPageBreak/>
              <w:t>двигательная;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коммуникативная</w:t>
            </w:r>
          </w:p>
        </w:tc>
        <w:tc>
          <w:tcPr>
            <w:tcW w:w="3474"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lastRenderedPageBreak/>
              <w:t>Педагог намеренно обращает внимание ребенка на звучание музыки, ее образно-</w:t>
            </w:r>
            <w:r w:rsidRPr="00820FEE">
              <w:rPr>
                <w:rFonts w:ascii="Times New Roman" w:hAnsi="Times New Roman"/>
                <w:color w:val="262626"/>
              </w:rPr>
              <w:lastRenderedPageBreak/>
              <w:t>эмоциональное содержание, средства выразительности (мелодия, темп, ритм и др.)</w:t>
            </w:r>
          </w:p>
        </w:tc>
      </w:tr>
      <w:tr w:rsidR="00C01953" w:rsidRPr="0001074B" w:rsidTr="000A77A8">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lastRenderedPageBreak/>
              <w:t>Пассивная</w:t>
            </w:r>
          </w:p>
        </w:tc>
        <w:tc>
          <w:tcPr>
            <w:tcW w:w="3473"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Трудовая;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познание;</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продуктивная;</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восприятие художественной литературы;</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коммуникативная</w:t>
            </w:r>
          </w:p>
        </w:tc>
        <w:tc>
          <w:tcPr>
            <w:tcW w:w="3474" w:type="dxa"/>
          </w:tcPr>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Педагог использует музыку как фон к основной деятельности,</w:t>
            </w:r>
          </w:p>
          <w:p w:rsidR="00C01953" w:rsidRPr="00820FEE" w:rsidRDefault="00C01953" w:rsidP="00C01953">
            <w:pPr>
              <w:spacing w:after="0"/>
              <w:rPr>
                <w:rFonts w:ascii="Times New Roman" w:hAnsi="Times New Roman"/>
                <w:color w:val="262626"/>
              </w:rPr>
            </w:pPr>
            <w:r w:rsidRPr="00820FEE">
              <w:rPr>
                <w:rFonts w:ascii="Times New Roman" w:hAnsi="Times New Roman"/>
                <w:color w:val="262626"/>
              </w:rPr>
              <w:t>музыка звучит негромко, как бы на втором плане</w:t>
            </w:r>
          </w:p>
        </w:tc>
      </w:tr>
    </w:tbl>
    <w:p w:rsidR="00C01953" w:rsidRPr="00CB4FC8" w:rsidRDefault="00C01953" w:rsidP="00C01953">
      <w:pPr>
        <w:spacing w:after="0"/>
        <w:ind w:firstLine="567"/>
        <w:jc w:val="both"/>
        <w:rPr>
          <w:rFonts w:ascii="Times New Roman" w:hAnsi="Times New Roman"/>
          <w:color w:val="262626"/>
          <w:sz w:val="28"/>
          <w:szCs w:val="28"/>
        </w:rPr>
      </w:pPr>
    </w:p>
    <w:p w:rsidR="00DE39B5" w:rsidRDefault="00DE39B5" w:rsidP="00C01953">
      <w:pPr>
        <w:spacing w:after="0"/>
        <w:ind w:firstLine="567"/>
        <w:rPr>
          <w:rFonts w:ascii="Times New Roman" w:hAnsi="Times New Roman"/>
          <w:color w:val="262626"/>
          <w:sz w:val="28"/>
          <w:szCs w:val="28"/>
        </w:rPr>
      </w:pPr>
    </w:p>
    <w:p w:rsidR="006410F7" w:rsidRPr="006410F7" w:rsidRDefault="007E682E" w:rsidP="006410F7">
      <w:pPr>
        <w:spacing w:after="0" w:line="360" w:lineRule="auto"/>
        <w:ind w:firstLine="567"/>
        <w:jc w:val="center"/>
        <w:rPr>
          <w:rFonts w:ascii="Times New Roman" w:hAnsi="Times New Roman"/>
          <w:bCs/>
          <w:iCs/>
          <w:color w:val="262626"/>
          <w:sz w:val="28"/>
          <w:szCs w:val="28"/>
        </w:rPr>
      </w:pPr>
      <w:r>
        <w:rPr>
          <w:rFonts w:ascii="Times New Roman" w:hAnsi="Times New Roman"/>
          <w:b/>
          <w:color w:val="262626"/>
          <w:sz w:val="28"/>
          <w:szCs w:val="28"/>
        </w:rPr>
        <w:t>1.3.</w:t>
      </w:r>
      <w:r w:rsidR="006410F7" w:rsidRPr="006410F7">
        <w:rPr>
          <w:rFonts w:ascii="Times New Roman" w:hAnsi="Times New Roman"/>
          <w:b/>
          <w:color w:val="262626"/>
          <w:sz w:val="28"/>
          <w:szCs w:val="28"/>
        </w:rPr>
        <w:t>Образовательная деятельность в процессе самостоятельной деятельности детей в различных видах детской деятельности</w:t>
      </w:r>
    </w:p>
    <w:p w:rsidR="006410F7" w:rsidRPr="00820FEE" w:rsidRDefault="006410F7" w:rsidP="006410F7">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Самостоятельная деятельность детей, как одна из моделей организации образовательного процесса детей дошкольного возраста - это: </w:t>
      </w:r>
    </w:p>
    <w:p w:rsidR="006410F7" w:rsidRPr="00820FEE" w:rsidRDefault="006410F7" w:rsidP="006410F7">
      <w:pPr>
        <w:spacing w:after="0" w:line="360" w:lineRule="auto"/>
        <w:ind w:firstLine="567"/>
        <w:jc w:val="both"/>
        <w:rPr>
          <w:rFonts w:ascii="Times New Roman" w:hAnsi="Times New Roman"/>
          <w:color w:val="262626"/>
          <w:sz w:val="28"/>
          <w:szCs w:val="28"/>
        </w:rPr>
      </w:pPr>
      <w:r w:rsidRPr="00820FEE">
        <w:rPr>
          <w:rFonts w:ascii="Times New Roman" w:hAnsi="Times New Roman"/>
          <w:color w:val="262626"/>
          <w:sz w:val="28"/>
          <w:szCs w:val="28"/>
        </w:rPr>
        <w:t xml:space="preserve">- свободная деятельность воспитанников в условиях созданной педагогами развивающей предметно-пространственной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6410F7" w:rsidRPr="00820FEE" w:rsidRDefault="006410F7" w:rsidP="006410F7">
      <w:pPr>
        <w:spacing w:after="0" w:line="360" w:lineRule="auto"/>
        <w:ind w:firstLine="567"/>
        <w:jc w:val="both"/>
        <w:rPr>
          <w:rFonts w:ascii="Times New Roman" w:hAnsi="Times New Roman"/>
          <w:bCs/>
          <w:iCs/>
          <w:color w:val="262626"/>
          <w:sz w:val="28"/>
          <w:szCs w:val="28"/>
        </w:rPr>
      </w:pPr>
      <w:r w:rsidRPr="00820FEE">
        <w:rPr>
          <w:rFonts w:ascii="Times New Roman" w:hAnsi="Times New Roman"/>
          <w:color w:val="262626"/>
          <w:sz w:val="28"/>
          <w:szCs w:val="28"/>
        </w:rPr>
        <w:t>-</w:t>
      </w:r>
      <w:r>
        <w:rPr>
          <w:rFonts w:ascii="Times New Roman" w:hAnsi="Times New Roman"/>
          <w:color w:val="262626"/>
          <w:sz w:val="28"/>
          <w:szCs w:val="28"/>
        </w:rPr>
        <w:t xml:space="preserve"> </w:t>
      </w:r>
      <w:r w:rsidRPr="00820FEE">
        <w:rPr>
          <w:rFonts w:ascii="Times New Roman" w:hAnsi="Times New Roman"/>
          <w:color w:val="262626"/>
          <w:sz w:val="28"/>
          <w:szCs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6410F7" w:rsidRPr="00820FEE" w:rsidRDefault="006410F7" w:rsidP="006410F7">
      <w:pPr>
        <w:spacing w:after="0" w:line="360" w:lineRule="auto"/>
        <w:ind w:firstLine="567"/>
        <w:jc w:val="both"/>
        <w:rPr>
          <w:rFonts w:ascii="Times New Roman" w:hAnsi="Times New Roman"/>
          <w:bCs/>
          <w:iCs/>
          <w:color w:val="262626"/>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486"/>
      </w:tblGrid>
      <w:tr w:rsidR="006410F7" w:rsidRPr="00820FEE" w:rsidTr="00762D33">
        <w:tc>
          <w:tcPr>
            <w:tcW w:w="3085" w:type="dxa"/>
          </w:tcPr>
          <w:p w:rsidR="006410F7" w:rsidRPr="00820FEE" w:rsidRDefault="006410F7" w:rsidP="006410F7">
            <w:pPr>
              <w:spacing w:after="0" w:line="360" w:lineRule="auto"/>
              <w:ind w:firstLine="567"/>
              <w:jc w:val="center"/>
              <w:rPr>
                <w:rFonts w:ascii="Times New Roman" w:hAnsi="Times New Roman"/>
                <w:b/>
                <w:color w:val="262626"/>
                <w:sz w:val="28"/>
                <w:szCs w:val="28"/>
              </w:rPr>
            </w:pPr>
            <w:r w:rsidRPr="00820FEE">
              <w:rPr>
                <w:rFonts w:ascii="Times New Roman" w:hAnsi="Times New Roman"/>
                <w:b/>
                <w:color w:val="262626"/>
                <w:sz w:val="28"/>
                <w:szCs w:val="28"/>
              </w:rPr>
              <w:t xml:space="preserve">Образовательная </w:t>
            </w:r>
          </w:p>
          <w:p w:rsidR="006410F7" w:rsidRPr="00820FEE" w:rsidRDefault="006410F7" w:rsidP="006410F7">
            <w:pPr>
              <w:spacing w:after="0" w:line="360" w:lineRule="auto"/>
              <w:ind w:firstLine="567"/>
              <w:jc w:val="center"/>
              <w:rPr>
                <w:rFonts w:ascii="Times New Roman" w:hAnsi="Times New Roman"/>
                <w:b/>
                <w:color w:val="262626"/>
                <w:sz w:val="28"/>
                <w:szCs w:val="28"/>
              </w:rPr>
            </w:pPr>
            <w:r w:rsidRPr="00820FEE">
              <w:rPr>
                <w:rFonts w:ascii="Times New Roman" w:hAnsi="Times New Roman"/>
                <w:b/>
                <w:color w:val="262626"/>
                <w:sz w:val="28"/>
                <w:szCs w:val="28"/>
              </w:rPr>
              <w:t xml:space="preserve">область </w:t>
            </w:r>
          </w:p>
        </w:tc>
        <w:tc>
          <w:tcPr>
            <w:tcW w:w="6486" w:type="dxa"/>
          </w:tcPr>
          <w:p w:rsidR="006410F7" w:rsidRPr="00820FEE" w:rsidRDefault="006410F7" w:rsidP="006410F7">
            <w:pPr>
              <w:spacing w:after="0" w:line="360" w:lineRule="auto"/>
              <w:ind w:firstLine="567"/>
              <w:jc w:val="center"/>
              <w:rPr>
                <w:rFonts w:ascii="Times New Roman" w:hAnsi="Times New Roman"/>
                <w:b/>
                <w:color w:val="262626"/>
                <w:sz w:val="28"/>
                <w:szCs w:val="28"/>
              </w:rPr>
            </w:pPr>
            <w:r w:rsidRPr="00820FEE">
              <w:rPr>
                <w:rFonts w:ascii="Times New Roman" w:hAnsi="Times New Roman"/>
                <w:b/>
                <w:color w:val="262626"/>
                <w:sz w:val="28"/>
                <w:szCs w:val="28"/>
              </w:rPr>
              <w:t>Самостоятельная деятельность детей</w:t>
            </w:r>
          </w:p>
        </w:tc>
      </w:tr>
      <w:tr w:rsidR="006410F7" w:rsidRPr="0001074B" w:rsidTr="00762D33">
        <w:tc>
          <w:tcPr>
            <w:tcW w:w="3085" w:type="dxa"/>
          </w:tcPr>
          <w:p w:rsidR="006410F7" w:rsidRPr="00820FEE" w:rsidRDefault="006410F7" w:rsidP="006410F7">
            <w:pPr>
              <w:spacing w:after="0" w:line="360" w:lineRule="auto"/>
              <w:ind w:firstLine="567"/>
              <w:jc w:val="both"/>
              <w:rPr>
                <w:rFonts w:ascii="Times New Roman" w:hAnsi="Times New Roman"/>
                <w:color w:val="262626"/>
              </w:rPr>
            </w:pPr>
            <w:r w:rsidRPr="00820FEE">
              <w:rPr>
                <w:rFonts w:ascii="Times New Roman" w:hAnsi="Times New Roman"/>
                <w:color w:val="262626"/>
              </w:rPr>
              <w:t>Художественно-</w:t>
            </w:r>
          </w:p>
          <w:p w:rsidR="006410F7" w:rsidRPr="00820FEE" w:rsidRDefault="006410F7" w:rsidP="006410F7">
            <w:pPr>
              <w:spacing w:after="0" w:line="360" w:lineRule="auto"/>
              <w:ind w:firstLine="567"/>
              <w:jc w:val="both"/>
              <w:rPr>
                <w:rFonts w:ascii="Times New Roman" w:hAnsi="Times New Roman"/>
                <w:color w:val="262626"/>
              </w:rPr>
            </w:pPr>
            <w:r w:rsidRPr="00820FEE">
              <w:rPr>
                <w:rFonts w:ascii="Times New Roman" w:hAnsi="Times New Roman"/>
                <w:color w:val="262626"/>
              </w:rPr>
              <w:t xml:space="preserve">эстетическое </w:t>
            </w:r>
          </w:p>
          <w:p w:rsidR="006410F7" w:rsidRPr="00820FEE" w:rsidRDefault="006410F7" w:rsidP="006410F7">
            <w:pPr>
              <w:spacing w:after="0" w:line="360" w:lineRule="auto"/>
              <w:ind w:firstLine="567"/>
              <w:jc w:val="both"/>
              <w:rPr>
                <w:rFonts w:ascii="Times New Roman" w:hAnsi="Times New Roman"/>
                <w:color w:val="262626"/>
              </w:rPr>
            </w:pPr>
            <w:r w:rsidRPr="00820FEE">
              <w:rPr>
                <w:rFonts w:ascii="Times New Roman" w:hAnsi="Times New Roman"/>
                <w:color w:val="262626"/>
              </w:rPr>
              <w:t>развитие</w:t>
            </w:r>
          </w:p>
        </w:tc>
        <w:tc>
          <w:tcPr>
            <w:tcW w:w="6486" w:type="dxa"/>
          </w:tcPr>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Музыкальные игры в группе</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Музыкально-дидактические игры</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 xml:space="preserve">Самостоятельное музицирование, игра на детских музыкальных инструментах </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 xml:space="preserve">Слушание музыки </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color w:val="262626"/>
              </w:rPr>
              <w:t>А</w:t>
            </w:r>
            <w:r>
              <w:rPr>
                <w:rFonts w:ascii="Times New Roman" w:hAnsi="Times New Roman"/>
                <w:color w:val="262626"/>
              </w:rPr>
              <w:t xml:space="preserve"> </w:t>
            </w:r>
            <w:r w:rsidRPr="00820FEE">
              <w:rPr>
                <w:rFonts w:ascii="Times New Roman" w:hAnsi="Times New Roman"/>
                <w:color w:val="262626"/>
              </w:rPr>
              <w:t>капельное пение</w:t>
            </w:r>
          </w:p>
          <w:p w:rsidR="006410F7" w:rsidRPr="00820FEE" w:rsidRDefault="006410F7" w:rsidP="006410F7">
            <w:pPr>
              <w:spacing w:after="0" w:line="360" w:lineRule="auto"/>
              <w:ind w:firstLine="567"/>
              <w:rPr>
                <w:rFonts w:ascii="Times New Roman" w:hAnsi="Times New Roman"/>
                <w:bCs/>
                <w:color w:val="262626"/>
              </w:rPr>
            </w:pPr>
            <w:r w:rsidRPr="00820FEE">
              <w:rPr>
                <w:rFonts w:ascii="Times New Roman" w:hAnsi="Times New Roman"/>
                <w:color w:val="262626"/>
              </w:rPr>
              <w:t>Пальчиковые игры</w:t>
            </w:r>
            <w:r w:rsidRPr="00820FEE">
              <w:rPr>
                <w:rFonts w:ascii="Times New Roman" w:hAnsi="Times New Roman"/>
                <w:bCs/>
                <w:color w:val="262626"/>
              </w:rPr>
              <w:t xml:space="preserve"> </w:t>
            </w:r>
          </w:p>
          <w:p w:rsidR="006410F7" w:rsidRPr="00820FEE" w:rsidRDefault="006410F7" w:rsidP="006410F7">
            <w:pPr>
              <w:spacing w:after="0" w:line="360" w:lineRule="auto"/>
              <w:ind w:firstLine="567"/>
              <w:rPr>
                <w:rFonts w:ascii="Times New Roman" w:hAnsi="Times New Roman"/>
                <w:color w:val="262626"/>
              </w:rPr>
            </w:pPr>
            <w:r w:rsidRPr="00820FEE">
              <w:rPr>
                <w:rFonts w:ascii="Times New Roman" w:hAnsi="Times New Roman"/>
                <w:bCs/>
                <w:color w:val="262626"/>
              </w:rPr>
              <w:t>Желание детей выступать перед родителями и сверстниками.</w:t>
            </w:r>
          </w:p>
        </w:tc>
      </w:tr>
    </w:tbl>
    <w:p w:rsidR="0016027E" w:rsidRDefault="0016027E" w:rsidP="006410F7">
      <w:pPr>
        <w:pStyle w:val="a8"/>
        <w:spacing w:line="360" w:lineRule="auto"/>
        <w:ind w:firstLine="567"/>
        <w:rPr>
          <w:rFonts w:ascii="Times New Roman" w:hAnsi="Times New Roman"/>
          <w:b/>
          <w:color w:val="262626"/>
          <w:sz w:val="28"/>
          <w:szCs w:val="28"/>
          <w:u w:val="single"/>
        </w:rPr>
      </w:pPr>
    </w:p>
    <w:p w:rsidR="007E682E" w:rsidRDefault="007E682E" w:rsidP="006410F7">
      <w:pPr>
        <w:pStyle w:val="a8"/>
        <w:spacing w:line="360" w:lineRule="auto"/>
        <w:ind w:firstLine="567"/>
        <w:rPr>
          <w:rFonts w:ascii="Times New Roman" w:hAnsi="Times New Roman"/>
          <w:b/>
          <w:bCs/>
          <w:color w:val="262626"/>
          <w:sz w:val="28"/>
          <w:szCs w:val="28"/>
        </w:rPr>
      </w:pPr>
      <w:r>
        <w:rPr>
          <w:rFonts w:ascii="Times New Roman" w:hAnsi="Times New Roman"/>
          <w:b/>
          <w:bCs/>
          <w:color w:val="262626"/>
          <w:sz w:val="28"/>
          <w:szCs w:val="28"/>
        </w:rPr>
        <w:lastRenderedPageBreak/>
        <w:t>2.</w:t>
      </w:r>
      <w:r w:rsidRPr="00820FEE">
        <w:rPr>
          <w:rFonts w:ascii="Times New Roman" w:hAnsi="Times New Roman"/>
          <w:b/>
          <w:bCs/>
          <w:color w:val="262626"/>
          <w:sz w:val="28"/>
          <w:szCs w:val="28"/>
        </w:rPr>
        <w:t>Особенности традиционных событий, праздников, мероприятий</w:t>
      </w:r>
    </w:p>
    <w:p w:rsidR="007E682E" w:rsidRPr="00820FEE" w:rsidRDefault="007E682E" w:rsidP="007E682E">
      <w:pPr>
        <w:pStyle w:val="a6"/>
        <w:spacing w:after="0" w:line="360" w:lineRule="auto"/>
        <w:ind w:left="0" w:firstLine="284"/>
        <w:jc w:val="both"/>
        <w:rPr>
          <w:rFonts w:ascii="Times New Roman" w:hAnsi="Times New Roman"/>
          <w:bCs/>
          <w:color w:val="262626"/>
          <w:sz w:val="28"/>
          <w:szCs w:val="28"/>
        </w:rPr>
      </w:pPr>
      <w:r w:rsidRPr="00820FEE">
        <w:rPr>
          <w:rFonts w:ascii="Times New Roman" w:hAnsi="Times New Roman"/>
          <w:bCs/>
          <w:color w:val="262626"/>
          <w:sz w:val="28"/>
          <w:szCs w:val="28"/>
        </w:rPr>
        <w:t xml:space="preserve">    Наличие традиционных событий, праздников, мероприятий в детском саду -  является неотъемлемой частью в деятельности дошкольного учреждения, поскольку способствует повышению эффективности воспитательно</w:t>
      </w:r>
      <w:r w:rsidRPr="00820FEE">
        <w:rPr>
          <w:rFonts w:ascii="Times New Roman" w:hAnsi="Times New Roman"/>
          <w:bCs/>
          <w:color w:val="262626"/>
          <w:sz w:val="28"/>
          <w:szCs w:val="28"/>
        </w:rPr>
        <w:softHyphen/>
        <w:t xml:space="preserve"> образовательного процесса, создает комфортные условия для формирования личности каждого ребенка. </w:t>
      </w:r>
    </w:p>
    <w:p w:rsidR="007E682E" w:rsidRPr="00820FEE" w:rsidRDefault="007E682E" w:rsidP="007E682E">
      <w:pPr>
        <w:pStyle w:val="a6"/>
        <w:spacing w:after="0" w:line="360" w:lineRule="auto"/>
        <w:ind w:left="0" w:firstLine="284"/>
        <w:jc w:val="both"/>
        <w:rPr>
          <w:rFonts w:ascii="Times New Roman" w:hAnsi="Times New Roman"/>
          <w:bCs/>
          <w:color w:val="262626"/>
          <w:sz w:val="28"/>
          <w:szCs w:val="28"/>
        </w:rPr>
      </w:pPr>
      <w:r w:rsidRPr="00820FEE">
        <w:rPr>
          <w:rFonts w:ascii="Times New Roman" w:hAnsi="Times New Roman"/>
          <w:bCs/>
          <w:color w:val="262626"/>
          <w:sz w:val="28"/>
          <w:szCs w:val="28"/>
        </w:rPr>
        <w:t xml:space="preserve">Традиции направлены прежде всего на сплочение коллектива детей, родителей и педагогов ДОУ, они играют большую роль в формировании и укреплении дружеских отношений между всеми участниками образовательных отношений.  </w:t>
      </w:r>
    </w:p>
    <w:p w:rsidR="007E682E" w:rsidRPr="00B1463C" w:rsidRDefault="007E682E" w:rsidP="007E682E">
      <w:pPr>
        <w:pStyle w:val="a6"/>
        <w:tabs>
          <w:tab w:val="left" w:pos="9639"/>
        </w:tabs>
        <w:spacing w:after="0" w:line="360" w:lineRule="auto"/>
        <w:ind w:left="0" w:firstLine="284"/>
        <w:jc w:val="both"/>
        <w:rPr>
          <w:rFonts w:ascii="Times New Roman" w:hAnsi="Times New Roman"/>
          <w:bCs/>
          <w:sz w:val="28"/>
          <w:szCs w:val="28"/>
        </w:rPr>
      </w:pPr>
      <w:r w:rsidRPr="00B1463C">
        <w:rPr>
          <w:rFonts w:ascii="Times New Roman" w:hAnsi="Times New Roman"/>
          <w:bCs/>
          <w:sz w:val="28"/>
          <w:szCs w:val="28"/>
        </w:rPr>
        <w:t xml:space="preserve">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Поэтому создание традиций в детском саду и их передача следующему поколению воспитанников -  необходимая и нужная работа.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7E682E" w:rsidRPr="00B1463C" w:rsidRDefault="007E682E" w:rsidP="007E682E">
      <w:pPr>
        <w:pStyle w:val="a6"/>
        <w:spacing w:after="0" w:line="360" w:lineRule="auto"/>
        <w:ind w:left="0" w:firstLine="284"/>
        <w:jc w:val="both"/>
        <w:rPr>
          <w:rFonts w:ascii="Times New Roman" w:hAnsi="Times New Roman"/>
          <w:bCs/>
          <w:sz w:val="28"/>
          <w:szCs w:val="28"/>
        </w:rPr>
      </w:pPr>
      <w:r w:rsidRPr="00B1463C">
        <w:rPr>
          <w:rFonts w:ascii="Times New Roman" w:hAnsi="Times New Roman"/>
          <w:bCs/>
          <w:sz w:val="28"/>
          <w:szCs w:val="28"/>
        </w:rPr>
        <w:t xml:space="preserve">На этапе, когда детский сад только начинает функционировать, важной задачей является создание таких традиций, которые нашли бы отклик среди педагогов и родителей, и были бы интересны детям.   </w:t>
      </w:r>
    </w:p>
    <w:p w:rsidR="007E682E" w:rsidRPr="00B1463C" w:rsidRDefault="007E682E" w:rsidP="007E682E">
      <w:pPr>
        <w:pStyle w:val="a8"/>
        <w:spacing w:line="360" w:lineRule="auto"/>
        <w:ind w:firstLine="567"/>
        <w:rPr>
          <w:rFonts w:ascii="Times New Roman" w:hAnsi="Times New Roman"/>
          <w:b/>
          <w:sz w:val="28"/>
          <w:szCs w:val="28"/>
          <w:u w:val="single"/>
        </w:rPr>
      </w:pPr>
    </w:p>
    <w:p w:rsidR="0016027E" w:rsidRPr="00D1234B" w:rsidRDefault="007E682E" w:rsidP="00D1234B">
      <w:pPr>
        <w:pStyle w:val="a8"/>
        <w:spacing w:line="360" w:lineRule="auto"/>
        <w:ind w:firstLine="567"/>
        <w:jc w:val="center"/>
        <w:rPr>
          <w:rFonts w:ascii="Times New Roman" w:hAnsi="Times New Roman"/>
          <w:b/>
          <w:sz w:val="28"/>
          <w:szCs w:val="28"/>
        </w:rPr>
      </w:pPr>
      <w:r w:rsidRPr="00B1463C">
        <w:rPr>
          <w:rFonts w:ascii="Times New Roman" w:hAnsi="Times New Roman"/>
          <w:b/>
          <w:sz w:val="28"/>
          <w:szCs w:val="28"/>
        </w:rPr>
        <w:t>3.Методический материал</w:t>
      </w:r>
    </w:p>
    <w:p w:rsidR="007E682E" w:rsidRPr="00B1463C" w:rsidRDefault="00E21139" w:rsidP="007E682E">
      <w:pPr>
        <w:jc w:val="both"/>
        <w:rPr>
          <w:rFonts w:ascii="Times New Roman" w:hAnsi="Times New Roman"/>
        </w:rPr>
      </w:pPr>
      <w:r w:rsidRPr="00B1463C">
        <w:rPr>
          <w:rFonts w:ascii="Times New Roman" w:hAnsi="Times New Roman"/>
          <w:sz w:val="28"/>
          <w:szCs w:val="28"/>
        </w:rPr>
        <w:t>П</w:t>
      </w:r>
      <w:r w:rsidR="007E682E" w:rsidRPr="00B1463C">
        <w:rPr>
          <w:rFonts w:ascii="Times New Roman" w:hAnsi="Times New Roman"/>
          <w:sz w:val="28"/>
          <w:szCs w:val="28"/>
        </w:rPr>
        <w:t>рограмма «Ладушки» И.М.Каплунова, И.А.Новоскольцева</w:t>
      </w:r>
      <w:r w:rsidR="007E682E" w:rsidRPr="00B1463C">
        <w:rPr>
          <w:rFonts w:ascii="Times New Roman" w:hAnsi="Times New Roman"/>
        </w:rPr>
        <w:t>.</w:t>
      </w:r>
    </w:p>
    <w:p w:rsidR="007E682E" w:rsidRPr="00B1463C" w:rsidRDefault="00E21139" w:rsidP="007E682E">
      <w:pPr>
        <w:jc w:val="both"/>
        <w:rPr>
          <w:rFonts w:ascii="Times New Roman" w:hAnsi="Times New Roman"/>
          <w:sz w:val="28"/>
          <w:szCs w:val="28"/>
        </w:rPr>
      </w:pPr>
      <w:r w:rsidRPr="00B1463C">
        <w:rPr>
          <w:rFonts w:ascii="Times New Roman" w:hAnsi="Times New Roman"/>
          <w:sz w:val="28"/>
          <w:szCs w:val="28"/>
        </w:rPr>
        <w:t>1.</w:t>
      </w:r>
      <w:r w:rsidR="007E682E" w:rsidRPr="00B1463C">
        <w:rPr>
          <w:rFonts w:ascii="Times New Roman" w:hAnsi="Times New Roman"/>
          <w:sz w:val="28"/>
          <w:szCs w:val="28"/>
        </w:rPr>
        <w:t>Ирина Каплунова, Ирина Новоскольцева «Праздник каждый день»</w:t>
      </w:r>
      <w:r w:rsidRPr="00B1463C">
        <w:rPr>
          <w:rFonts w:ascii="Times New Roman" w:hAnsi="Times New Roman"/>
          <w:sz w:val="28"/>
          <w:szCs w:val="28"/>
        </w:rPr>
        <w:t>. Программа музыкального воспит</w:t>
      </w:r>
      <w:r w:rsidR="00A46C8F" w:rsidRPr="00B1463C">
        <w:rPr>
          <w:rFonts w:ascii="Times New Roman" w:hAnsi="Times New Roman"/>
          <w:sz w:val="28"/>
          <w:szCs w:val="28"/>
        </w:rPr>
        <w:t>ания детей дошкольного возраста</w:t>
      </w:r>
      <w:r w:rsidRPr="00B1463C">
        <w:rPr>
          <w:rFonts w:ascii="Times New Roman" w:hAnsi="Times New Roman"/>
          <w:sz w:val="28"/>
          <w:szCs w:val="28"/>
        </w:rPr>
        <w:t xml:space="preserve"> </w:t>
      </w:r>
      <w:r w:rsidR="00A46C8F" w:rsidRPr="00B1463C">
        <w:rPr>
          <w:rFonts w:ascii="Times New Roman" w:hAnsi="Times New Roman"/>
          <w:sz w:val="28"/>
          <w:szCs w:val="28"/>
        </w:rPr>
        <w:t>(П</w:t>
      </w:r>
      <w:r w:rsidRPr="00B1463C">
        <w:rPr>
          <w:rFonts w:ascii="Times New Roman" w:hAnsi="Times New Roman"/>
          <w:sz w:val="28"/>
          <w:szCs w:val="28"/>
        </w:rPr>
        <w:t>одготовительная группа</w:t>
      </w:r>
      <w:r w:rsidR="00A46C8F" w:rsidRPr="00B1463C">
        <w:rPr>
          <w:rFonts w:ascii="Times New Roman" w:hAnsi="Times New Roman"/>
          <w:sz w:val="28"/>
          <w:szCs w:val="28"/>
        </w:rPr>
        <w:t>)</w:t>
      </w:r>
      <w:r w:rsidRPr="00B1463C">
        <w:rPr>
          <w:rFonts w:ascii="Times New Roman" w:hAnsi="Times New Roman"/>
          <w:sz w:val="28"/>
          <w:szCs w:val="28"/>
        </w:rPr>
        <w:t>. – СПб.: Композитор Санкт-Петербург, 2019. – 84 с. – (Ладушки)</w:t>
      </w:r>
    </w:p>
    <w:p w:rsidR="00E21139" w:rsidRPr="00B1463C" w:rsidRDefault="00E21139" w:rsidP="007E682E">
      <w:pPr>
        <w:jc w:val="both"/>
        <w:rPr>
          <w:rFonts w:ascii="Times New Roman" w:hAnsi="Times New Roman"/>
          <w:sz w:val="28"/>
          <w:szCs w:val="28"/>
        </w:rPr>
      </w:pPr>
      <w:r w:rsidRPr="00B1463C">
        <w:rPr>
          <w:rFonts w:ascii="Times New Roman" w:hAnsi="Times New Roman"/>
          <w:sz w:val="28"/>
          <w:szCs w:val="28"/>
        </w:rPr>
        <w:lastRenderedPageBreak/>
        <w:t>2. Каплунова, Ирина Новоскольцева «Праздник каждый день» конспекты музыкальных занятий с айдиприложением (2 CD)</w:t>
      </w:r>
      <w:r w:rsidR="000A77A8" w:rsidRPr="00B1463C">
        <w:rPr>
          <w:rFonts w:ascii="Times New Roman" w:hAnsi="Times New Roman"/>
          <w:sz w:val="28"/>
          <w:szCs w:val="28"/>
        </w:rPr>
        <w:t xml:space="preserve"> Средняя группа. Пособие для музыкальных руков</w:t>
      </w:r>
      <w:r w:rsidR="001976D2">
        <w:rPr>
          <w:rFonts w:ascii="Times New Roman" w:hAnsi="Times New Roman"/>
          <w:sz w:val="28"/>
          <w:szCs w:val="28"/>
        </w:rPr>
        <w:t>о</w:t>
      </w:r>
      <w:r w:rsidR="000A77A8" w:rsidRPr="00B1463C">
        <w:rPr>
          <w:rFonts w:ascii="Times New Roman" w:hAnsi="Times New Roman"/>
          <w:sz w:val="28"/>
          <w:szCs w:val="28"/>
        </w:rPr>
        <w:t>дителей детских садов. Издательство «Композитор» Санкт-Петербург 2015 г</w:t>
      </w:r>
    </w:p>
    <w:p w:rsidR="000A77A8" w:rsidRDefault="000A77A8" w:rsidP="007E682E">
      <w:pPr>
        <w:jc w:val="both"/>
        <w:rPr>
          <w:rFonts w:ascii="Times New Roman" w:hAnsi="Times New Roman"/>
          <w:sz w:val="28"/>
          <w:szCs w:val="28"/>
        </w:rPr>
      </w:pPr>
      <w:r w:rsidRPr="00B1463C">
        <w:rPr>
          <w:rFonts w:ascii="Times New Roman" w:hAnsi="Times New Roman"/>
          <w:sz w:val="28"/>
          <w:szCs w:val="28"/>
        </w:rPr>
        <w:t>3..Ирина Каплунова, Ирина Новоскольцева «Праздник каждый день». Программа музыкального воспитания детей дошкольного возраста</w:t>
      </w:r>
      <w:r w:rsidR="00A46C8F" w:rsidRPr="00B1463C">
        <w:rPr>
          <w:rFonts w:ascii="Times New Roman" w:hAnsi="Times New Roman"/>
          <w:sz w:val="28"/>
          <w:szCs w:val="28"/>
        </w:rPr>
        <w:t xml:space="preserve">. (Младшая группа) – СПб.: Композитор Санкт-Петербург, 2016 – 60 с – (Ладушки) </w:t>
      </w:r>
    </w:p>
    <w:p w:rsidR="00F00461" w:rsidRPr="00B1463C" w:rsidRDefault="00F00461" w:rsidP="00F00461">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4.Программа</w:t>
      </w:r>
      <w:r w:rsidRPr="00F05F96">
        <w:rPr>
          <w:rFonts w:ascii="Times New Roman" w:hAnsi="Times New Roman"/>
          <w:sz w:val="28"/>
          <w:szCs w:val="28"/>
        </w:rPr>
        <w:t xml:space="preserve"> дошкольного образования «От рождения до школы» под редакцией Н.Е. Вераксы, Т.С. Комаровой, М. А. Васильевой.  </w:t>
      </w:r>
    </w:p>
    <w:p w:rsidR="007E682E" w:rsidRPr="00B1463C" w:rsidRDefault="00C97399" w:rsidP="007E682E">
      <w:pPr>
        <w:jc w:val="both"/>
        <w:rPr>
          <w:rFonts w:ascii="Times New Roman" w:hAnsi="Times New Roman"/>
          <w:sz w:val="28"/>
          <w:szCs w:val="28"/>
        </w:rPr>
      </w:pPr>
      <w:r>
        <w:rPr>
          <w:rFonts w:ascii="Times New Roman" w:hAnsi="Times New Roman"/>
          <w:sz w:val="28"/>
          <w:szCs w:val="28"/>
        </w:rPr>
        <w:t>5</w:t>
      </w:r>
      <w:r w:rsidR="00B141B0" w:rsidRPr="00B1463C">
        <w:rPr>
          <w:rFonts w:ascii="Times New Roman" w:hAnsi="Times New Roman"/>
          <w:sz w:val="28"/>
          <w:szCs w:val="28"/>
        </w:rPr>
        <w:t>.</w:t>
      </w:r>
      <w:r w:rsidR="007E682E" w:rsidRPr="00B1463C">
        <w:rPr>
          <w:rFonts w:ascii="Times New Roman" w:hAnsi="Times New Roman"/>
          <w:sz w:val="28"/>
          <w:szCs w:val="28"/>
        </w:rPr>
        <w:t xml:space="preserve"> «Региональная программа дошкольного образования» под ред. Р.К. Шаеховой</w:t>
      </w:r>
    </w:p>
    <w:p w:rsidR="00B141B0" w:rsidRPr="00F34543" w:rsidRDefault="00B141B0" w:rsidP="005F27B6">
      <w:pPr>
        <w:spacing w:after="0"/>
        <w:jc w:val="center"/>
        <w:rPr>
          <w:rFonts w:ascii="Times New Roman" w:hAnsi="Times New Roman"/>
          <w:b/>
        </w:rPr>
      </w:pPr>
      <w:r w:rsidRPr="00F34543">
        <w:rPr>
          <w:rFonts w:ascii="Times New Roman" w:hAnsi="Times New Roman"/>
          <w:b/>
        </w:rPr>
        <w:t>Му</w:t>
      </w:r>
      <w:r w:rsidR="005F27B6">
        <w:rPr>
          <w:rFonts w:ascii="Times New Roman" w:hAnsi="Times New Roman"/>
          <w:b/>
        </w:rPr>
        <w:t>зыкальная литература, сборники</w:t>
      </w:r>
    </w:p>
    <w:tbl>
      <w:tblPr>
        <w:tblW w:w="9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
        <w:gridCol w:w="3749"/>
        <w:gridCol w:w="5217"/>
      </w:tblGrid>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rPr>
            </w:pPr>
            <w:r w:rsidRPr="00F34543">
              <w:rPr>
                <w:rFonts w:ascii="Times New Roman" w:hAnsi="Times New Roman"/>
              </w:rPr>
              <w:t>№</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center"/>
              <w:rPr>
                <w:rFonts w:ascii="Times New Roman" w:hAnsi="Times New Roman"/>
                <w:b/>
              </w:rPr>
            </w:pPr>
            <w:r w:rsidRPr="00F34543">
              <w:rPr>
                <w:rFonts w:ascii="Times New Roman" w:hAnsi="Times New Roman"/>
                <w:b/>
              </w:rPr>
              <w:t>Автор</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b/>
              </w:rPr>
            </w:pPr>
            <w:r w:rsidRPr="00F34543">
              <w:rPr>
                <w:rFonts w:ascii="Times New Roman" w:hAnsi="Times New Roman"/>
                <w:b/>
              </w:rPr>
              <w:t>Название пособий, год издания,</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rPr>
            </w:pPr>
            <w:r w:rsidRPr="00F34543">
              <w:rPr>
                <w:rFonts w:ascii="Times New Roman" w:hAnsi="Times New Roman"/>
              </w:rPr>
              <w:t>1</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З.Г Ибрагимова, Г.Р.Гилязутдинова, Ф.Җ.Залялетдинова</w:t>
            </w:r>
            <w:r w:rsidRPr="00F34543">
              <w:rPr>
                <w:rFonts w:ascii="Times New Roman" w:hAnsi="Times New Roman"/>
                <w:lang w:val="tt-RU"/>
              </w:rPr>
              <w:br/>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lang w:val="tt-RU"/>
              </w:rPr>
            </w:pPr>
            <w:r>
              <w:rPr>
                <w:rFonts w:ascii="Times New Roman" w:hAnsi="Times New Roman"/>
                <w:lang w:val="tt-RU"/>
              </w:rPr>
              <w:t>“</w:t>
            </w:r>
            <w:r w:rsidR="00B141B0" w:rsidRPr="00F34543">
              <w:rPr>
                <w:rFonts w:ascii="Times New Roman" w:hAnsi="Times New Roman"/>
                <w:lang w:val="tt-RU"/>
              </w:rPr>
              <w:t>Чәбәк-чәбәк итә ул” (Ладушки). От года до 2 лет – җырлар, уеннар, музыкаль  әсәрләр 1 китап (песни, игры музыкальные пьесы). Мәгариф, 2007</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2</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З.Г Ибрагимова, Г.Р.Гилязутдинова, Ф.Җ.Залялетдинова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“Күрсәт әле, үскәнем”(Вот как мы умеем).Балалар бакчаларының беренче кечкенәләр төркемн өчен (2-3 яшькә кәдәр – җырлар, уеннар, музыкаль әсәрләр, сценарий лар (песни, игры ,музыкальные пьесы, сценарии): 2 китап. Мәгариф, 2010</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3</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З.Г.Ибрагимова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“Шома бас” (Танцуй веселей) методическое пособие с аудио-приложением по обучению детей дошкольного возрастс татарским танцевальным движениям. Казань, 2012</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4</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FF53CD" w:rsidP="005F27B6">
            <w:pPr>
              <w:spacing w:after="0"/>
              <w:rPr>
                <w:rFonts w:ascii="Times New Roman" w:hAnsi="Times New Roman"/>
                <w:lang w:val="tt-RU"/>
              </w:rPr>
            </w:pPr>
            <w:r w:rsidRPr="00F34543">
              <w:rPr>
                <w:rFonts w:ascii="Times New Roman" w:hAnsi="Times New Roman"/>
                <w:lang w:val="tt-RU"/>
              </w:rPr>
              <w:t>А.Хадеева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FF53CD" w:rsidP="005F27B6">
            <w:pPr>
              <w:spacing w:after="0"/>
              <w:rPr>
                <w:rFonts w:ascii="Times New Roman" w:hAnsi="Times New Roman"/>
                <w:lang w:val="tt-RU"/>
              </w:rPr>
            </w:pPr>
            <w:r w:rsidRPr="00F34543">
              <w:rPr>
                <w:rFonts w:ascii="Times New Roman" w:hAnsi="Times New Roman"/>
                <w:lang w:val="tt-RU"/>
              </w:rPr>
              <w:t>“Танцы народов Поволжья” аудио-сборник для обучения детей от 3 до 7 лет</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5</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FF53CD" w:rsidP="005F27B6">
            <w:pPr>
              <w:spacing w:after="0"/>
              <w:rPr>
                <w:rFonts w:ascii="Times New Roman" w:hAnsi="Times New Roman"/>
                <w:lang w:val="tt-RU"/>
              </w:rPr>
            </w:pPr>
            <w:r>
              <w:rPr>
                <w:rFonts w:ascii="Times New Roman" w:hAnsi="Times New Roman"/>
                <w:lang w:val="tt-RU"/>
              </w:rPr>
              <w:t>К.В. Закирова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rPr>
                <w:rFonts w:ascii="Times New Roman" w:hAnsi="Times New Roman"/>
                <w:lang w:val="tt-RU"/>
              </w:rPr>
            </w:pPr>
            <w:r w:rsidRPr="00F34543">
              <w:rPr>
                <w:rFonts w:ascii="Times New Roman" w:hAnsi="Times New Roman"/>
                <w:lang w:val="tt-RU"/>
              </w:rPr>
              <w:t xml:space="preserve">“Балалар бакчасында </w:t>
            </w:r>
            <w:r w:rsidR="00FF53CD">
              <w:rPr>
                <w:rFonts w:ascii="Times New Roman" w:hAnsi="Times New Roman"/>
                <w:lang w:val="tt-RU"/>
              </w:rPr>
              <w:t xml:space="preserve">тэрбия </w:t>
            </w:r>
            <w:r w:rsidR="00FF53CD">
              <w:rPr>
                <w:rFonts w:ascii="Times New Roman" w:hAnsi="Times New Roman"/>
                <w:lang w:val="en-US"/>
              </w:rPr>
              <w:t>h</w:t>
            </w:r>
            <w:r w:rsidR="00FF53CD">
              <w:rPr>
                <w:rFonts w:ascii="Times New Roman" w:hAnsi="Times New Roman"/>
              </w:rPr>
              <w:t>эм белеем биру</w:t>
            </w:r>
            <w:r w:rsidRPr="00F34543">
              <w:rPr>
                <w:rFonts w:ascii="Times New Roman" w:hAnsi="Times New Roman"/>
                <w:lang w:val="tt-RU"/>
              </w:rPr>
              <w:t>” (</w:t>
            </w:r>
            <w:r w:rsidR="00FF53CD">
              <w:rPr>
                <w:rFonts w:ascii="Times New Roman" w:hAnsi="Times New Roman"/>
                <w:lang w:val="tt-RU"/>
              </w:rPr>
              <w:t>Программанын милли-тобэк юнэлеше) – Казан: Татар. Кит. Нэшр., 2010 – 167 б.</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6</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rPr>
            </w:pPr>
            <w:r>
              <w:rPr>
                <w:rFonts w:ascii="Times New Roman" w:hAnsi="Times New Roman"/>
              </w:rPr>
              <w:t>Н.А. Ветлугина</w:t>
            </w:r>
          </w:p>
        </w:tc>
        <w:tc>
          <w:tcPr>
            <w:tcW w:w="5217" w:type="dxa"/>
            <w:tcBorders>
              <w:top w:val="single" w:sz="4" w:space="0" w:color="auto"/>
              <w:left w:val="single" w:sz="4" w:space="0" w:color="auto"/>
              <w:bottom w:val="single" w:sz="4" w:space="0" w:color="auto"/>
              <w:right w:val="single" w:sz="4" w:space="0" w:color="auto"/>
            </w:tcBorders>
          </w:tcPr>
          <w:p w:rsidR="007405CC" w:rsidRPr="00F34543" w:rsidRDefault="00B141B0" w:rsidP="005F27B6">
            <w:pPr>
              <w:spacing w:after="0"/>
              <w:rPr>
                <w:rFonts w:ascii="Times New Roman" w:hAnsi="Times New Roman"/>
                <w:lang w:val="tt-RU"/>
              </w:rPr>
            </w:pPr>
            <w:r w:rsidRPr="00F34543">
              <w:rPr>
                <w:rFonts w:ascii="Times New Roman" w:hAnsi="Times New Roman"/>
                <w:lang w:val="tt-RU"/>
              </w:rPr>
              <w:t>“</w:t>
            </w:r>
            <w:r w:rsidR="00FF53CD">
              <w:rPr>
                <w:rFonts w:ascii="Times New Roman" w:hAnsi="Times New Roman"/>
                <w:lang w:val="tt-RU"/>
              </w:rPr>
              <w:t>Методика музыкального воспитания в детском саду</w:t>
            </w:r>
            <w:r w:rsidR="007405CC">
              <w:rPr>
                <w:rFonts w:ascii="Times New Roman" w:hAnsi="Times New Roman"/>
                <w:lang w:val="tt-RU"/>
              </w:rPr>
              <w:t>” учебник для учащихся пед училищ. Н.А. Ветлугина. М.: Просвещение, 1989  - 270 с.: нот.</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highlight w:val="yellow"/>
                <w:lang w:val="tt-RU"/>
              </w:rPr>
            </w:pPr>
            <w:r w:rsidRPr="00F34543">
              <w:rPr>
                <w:rFonts w:ascii="Times New Roman" w:hAnsi="Times New Roman"/>
                <w:lang w:val="tt-RU"/>
              </w:rPr>
              <w:t>7</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jc w:val="both"/>
              <w:rPr>
                <w:rFonts w:ascii="Times New Roman" w:hAnsi="Times New Roman"/>
                <w:lang w:val="tt-RU"/>
              </w:rPr>
            </w:pPr>
            <w:r>
              <w:rPr>
                <w:rFonts w:ascii="Times New Roman" w:hAnsi="Times New Roman"/>
                <w:lang w:val="tt-RU"/>
              </w:rPr>
              <w:t>М.Б. Зацепина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lang w:val="tt-RU"/>
              </w:rPr>
            </w:pPr>
            <w:r>
              <w:rPr>
                <w:rFonts w:ascii="Times New Roman" w:hAnsi="Times New Roman"/>
                <w:lang w:val="tt-RU"/>
              </w:rPr>
              <w:t>Развитие ребенка в музыкальной деятельности: Обзорпрограмм дошкольного образования. М.: ТЦ Сфера, 2010. – 128 с.</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8</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rPr>
                <w:rFonts w:ascii="Times New Roman" w:hAnsi="Times New Roman"/>
                <w:lang w:val="tt-RU"/>
              </w:rPr>
            </w:pPr>
            <w:r>
              <w:rPr>
                <w:rFonts w:ascii="Times New Roman" w:hAnsi="Times New Roman"/>
                <w:lang w:val="tt-RU"/>
              </w:rPr>
              <w:t>И.А Кутузова, А.А. Кудрявцева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7405CC" w:rsidP="005F27B6">
            <w:pPr>
              <w:spacing w:after="0"/>
              <w:jc w:val="both"/>
              <w:rPr>
                <w:rFonts w:ascii="Times New Roman" w:hAnsi="Times New Roman"/>
                <w:lang w:val="tt-RU"/>
              </w:rPr>
            </w:pPr>
            <w:r>
              <w:rPr>
                <w:rFonts w:ascii="Times New Roman" w:hAnsi="Times New Roman"/>
                <w:lang w:val="tt-RU"/>
              </w:rPr>
              <w:t>Музыкальные праздники в детском саду: - 2</w:t>
            </w:r>
            <w:r w:rsidR="00694B3B">
              <w:rPr>
                <w:rFonts w:ascii="Times New Roman" w:hAnsi="Times New Roman"/>
                <w:lang w:val="tt-RU"/>
              </w:rPr>
              <w:t>-е изд. М.: Просвещение, 2002 г. – 70 с.</w:t>
            </w:r>
          </w:p>
        </w:tc>
      </w:tr>
      <w:tr w:rsidR="00B141B0" w:rsidRPr="00F34543" w:rsidTr="005F27B6">
        <w:trPr>
          <w:trHeight w:val="144"/>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9</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rPr>
                <w:rFonts w:ascii="Times New Roman" w:hAnsi="Times New Roman"/>
              </w:rPr>
            </w:pPr>
            <w:r>
              <w:rPr>
                <w:rFonts w:ascii="Times New Roman" w:hAnsi="Times New Roman"/>
              </w:rPr>
              <w:t>И. Г. Исхакова, З.Л. Ишниязова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Балалар бакчасында музыка дэреслэре уздыру очен хрестоматия</w:t>
            </w:r>
          </w:p>
        </w:tc>
      </w:tr>
      <w:tr w:rsidR="00B141B0" w:rsidRPr="00F34543" w:rsidTr="005F27B6">
        <w:trPr>
          <w:trHeight w:val="1352"/>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lastRenderedPageBreak/>
              <w:t>10</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Н.А  Щербакова</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“Музыкальный сундучок”. Методическое пособие для  работников дошкольных бразовательных учреждений / Наталья Щербакова . – М.: Обруч, 2012. – 80 с.</w:t>
            </w:r>
          </w:p>
        </w:tc>
      </w:tr>
      <w:tr w:rsidR="00B141B0" w:rsidRPr="00F34543" w:rsidTr="005F27B6">
        <w:trPr>
          <w:trHeight w:val="777"/>
        </w:trPr>
        <w:tc>
          <w:tcPr>
            <w:tcW w:w="481" w:type="dxa"/>
            <w:tcBorders>
              <w:top w:val="single" w:sz="4" w:space="0" w:color="auto"/>
              <w:left w:val="single" w:sz="4" w:space="0" w:color="auto"/>
              <w:bottom w:val="single" w:sz="4" w:space="0" w:color="auto"/>
              <w:right w:val="single" w:sz="4" w:space="0" w:color="auto"/>
            </w:tcBorders>
          </w:tcPr>
          <w:p w:rsidR="00B141B0" w:rsidRPr="00F34543" w:rsidRDefault="00B141B0" w:rsidP="005F27B6">
            <w:pPr>
              <w:spacing w:after="0"/>
              <w:jc w:val="both"/>
              <w:rPr>
                <w:rFonts w:ascii="Times New Roman" w:hAnsi="Times New Roman"/>
                <w:lang w:val="tt-RU"/>
              </w:rPr>
            </w:pPr>
            <w:r w:rsidRPr="00F34543">
              <w:rPr>
                <w:rFonts w:ascii="Times New Roman" w:hAnsi="Times New Roman"/>
                <w:lang w:val="tt-RU"/>
              </w:rPr>
              <w:t>11</w:t>
            </w:r>
          </w:p>
        </w:tc>
        <w:tc>
          <w:tcPr>
            <w:tcW w:w="3749"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З. Я Роот</w:t>
            </w:r>
          </w:p>
        </w:tc>
        <w:tc>
          <w:tcPr>
            <w:tcW w:w="5217" w:type="dxa"/>
            <w:tcBorders>
              <w:top w:val="single" w:sz="4" w:space="0" w:color="auto"/>
              <w:left w:val="single" w:sz="4" w:space="0" w:color="auto"/>
              <w:bottom w:val="single" w:sz="4" w:space="0" w:color="auto"/>
              <w:right w:val="single" w:sz="4" w:space="0" w:color="auto"/>
            </w:tcBorders>
          </w:tcPr>
          <w:p w:rsidR="00B141B0" w:rsidRPr="00F34543" w:rsidRDefault="00694B3B" w:rsidP="005F27B6">
            <w:pPr>
              <w:spacing w:after="0"/>
              <w:jc w:val="both"/>
              <w:rPr>
                <w:rFonts w:ascii="Times New Roman" w:hAnsi="Times New Roman"/>
                <w:lang w:val="tt-RU"/>
              </w:rPr>
            </w:pPr>
            <w:r>
              <w:rPr>
                <w:rFonts w:ascii="Times New Roman" w:hAnsi="Times New Roman"/>
                <w:lang w:val="tt-RU"/>
              </w:rPr>
              <w:t>“Мы танцуем и поем” Москва. “Школьная Пресса</w:t>
            </w:r>
            <w:r w:rsidR="0034536B">
              <w:rPr>
                <w:rFonts w:ascii="Times New Roman" w:hAnsi="Times New Roman"/>
                <w:lang w:val="tt-RU"/>
              </w:rPr>
              <w:t>”</w:t>
            </w:r>
            <w:r>
              <w:rPr>
                <w:rFonts w:ascii="Times New Roman" w:hAnsi="Times New Roman"/>
                <w:lang w:val="tt-RU"/>
              </w:rPr>
              <w:t>.</w:t>
            </w:r>
            <w:r w:rsidR="0034536B">
              <w:rPr>
                <w:rFonts w:ascii="Times New Roman" w:hAnsi="Times New Roman"/>
                <w:lang w:val="tt-RU"/>
              </w:rPr>
              <w:t xml:space="preserve">- </w:t>
            </w:r>
            <w:r>
              <w:rPr>
                <w:rFonts w:ascii="Times New Roman" w:hAnsi="Times New Roman"/>
                <w:lang w:val="tt-RU"/>
              </w:rPr>
              <w:t xml:space="preserve"> 2004 г</w:t>
            </w:r>
          </w:p>
        </w:tc>
      </w:tr>
    </w:tbl>
    <w:p w:rsidR="005C58E8" w:rsidRPr="00445DC9" w:rsidRDefault="005C58E8" w:rsidP="005F27B6">
      <w:pPr>
        <w:spacing w:after="0"/>
        <w:rPr>
          <w:rFonts w:ascii="Times New Roman" w:hAnsi="Times New Roman" w:cs="Times New Roman"/>
          <w:b/>
          <w:sz w:val="28"/>
          <w:szCs w:val="28"/>
        </w:rPr>
      </w:pPr>
    </w:p>
    <w:sectPr w:rsidR="005C58E8" w:rsidRPr="00445DC9" w:rsidSect="00CD6DBC">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96B" w:rsidRDefault="0022096B" w:rsidP="00F00461">
      <w:pPr>
        <w:spacing w:after="0" w:line="240" w:lineRule="auto"/>
      </w:pPr>
      <w:r>
        <w:separator/>
      </w:r>
    </w:p>
  </w:endnote>
  <w:endnote w:type="continuationSeparator" w:id="0">
    <w:p w:rsidR="0022096B" w:rsidRDefault="0022096B" w:rsidP="00F00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1813"/>
      <w:docPartObj>
        <w:docPartGallery w:val="Page Numbers (Bottom of Page)"/>
        <w:docPartUnique/>
      </w:docPartObj>
    </w:sdtPr>
    <w:sdtEndPr/>
    <w:sdtContent>
      <w:p w:rsidR="00841A5D" w:rsidRDefault="00841A5D">
        <w:pPr>
          <w:pStyle w:val="ab"/>
          <w:jc w:val="right"/>
        </w:pPr>
        <w:r>
          <w:fldChar w:fldCharType="begin"/>
        </w:r>
        <w:r>
          <w:instrText xml:space="preserve"> PAGE   \* MERGEFORMAT </w:instrText>
        </w:r>
        <w:r>
          <w:fldChar w:fldCharType="separate"/>
        </w:r>
        <w:r w:rsidR="00FA76D5">
          <w:rPr>
            <w:noProof/>
          </w:rPr>
          <w:t>5</w:t>
        </w:r>
        <w:r>
          <w:rPr>
            <w:noProof/>
          </w:rPr>
          <w:fldChar w:fldCharType="end"/>
        </w:r>
      </w:p>
    </w:sdtContent>
  </w:sdt>
  <w:p w:rsidR="00841A5D" w:rsidRDefault="00841A5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96B" w:rsidRDefault="0022096B" w:rsidP="00F00461">
      <w:pPr>
        <w:spacing w:after="0" w:line="240" w:lineRule="auto"/>
      </w:pPr>
      <w:r>
        <w:separator/>
      </w:r>
    </w:p>
  </w:footnote>
  <w:footnote w:type="continuationSeparator" w:id="0">
    <w:p w:rsidR="0022096B" w:rsidRDefault="0022096B" w:rsidP="00F004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20A"/>
    <w:multiLevelType w:val="hybridMultilevel"/>
    <w:tmpl w:val="E42AB2D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8BF41A1"/>
    <w:multiLevelType w:val="hybridMultilevel"/>
    <w:tmpl w:val="5BC05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777DF"/>
    <w:multiLevelType w:val="hybridMultilevel"/>
    <w:tmpl w:val="0C6266A6"/>
    <w:lvl w:ilvl="0" w:tplc="69C8A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0919DD"/>
    <w:multiLevelType w:val="multilevel"/>
    <w:tmpl w:val="B4C8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DB011B"/>
    <w:multiLevelType w:val="multilevel"/>
    <w:tmpl w:val="2AFA23AC"/>
    <w:lvl w:ilvl="0">
      <w:start w:val="1"/>
      <w:numFmt w:val="decimal"/>
      <w:lvlText w:val="%1."/>
      <w:lvlJc w:val="left"/>
      <w:pPr>
        <w:ind w:left="450" w:hanging="450"/>
      </w:pPr>
      <w:rPr>
        <w:rFonts w:hint="default"/>
      </w:rPr>
    </w:lvl>
    <w:lvl w:ilvl="1">
      <w:start w:val="3"/>
      <w:numFmt w:val="decimal"/>
      <w:lvlText w:val="%1.%2."/>
      <w:lvlJc w:val="left"/>
      <w:pPr>
        <w:ind w:left="2367" w:hanging="72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abstractNum w:abstractNumId="5">
    <w:nsid w:val="17607A4A"/>
    <w:multiLevelType w:val="hybridMultilevel"/>
    <w:tmpl w:val="7734894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178174A6"/>
    <w:multiLevelType w:val="multilevel"/>
    <w:tmpl w:val="9B94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E111D8"/>
    <w:multiLevelType w:val="hybridMultilevel"/>
    <w:tmpl w:val="E06C3ED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252F4701"/>
    <w:multiLevelType w:val="hybridMultilevel"/>
    <w:tmpl w:val="828E2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A23878"/>
    <w:multiLevelType w:val="hybridMultilevel"/>
    <w:tmpl w:val="2E78FBB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27C20815"/>
    <w:multiLevelType w:val="hybridMultilevel"/>
    <w:tmpl w:val="908CC7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425B4DC6"/>
    <w:multiLevelType w:val="multilevel"/>
    <w:tmpl w:val="F168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6506F8"/>
    <w:multiLevelType w:val="multilevel"/>
    <w:tmpl w:val="C964B0C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3">
    <w:nsid w:val="4EC23F03"/>
    <w:multiLevelType w:val="multilevel"/>
    <w:tmpl w:val="2786AD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50AF1842"/>
    <w:multiLevelType w:val="multilevel"/>
    <w:tmpl w:val="B6B4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761E2A"/>
    <w:multiLevelType w:val="multilevel"/>
    <w:tmpl w:val="AE46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EC18F3"/>
    <w:multiLevelType w:val="hybridMultilevel"/>
    <w:tmpl w:val="30D269C4"/>
    <w:lvl w:ilvl="0" w:tplc="0B44B392">
      <w:start w:val="1"/>
      <w:numFmt w:val="decimal"/>
      <w:lvlText w:val="%1."/>
      <w:lvlJc w:val="left"/>
      <w:pPr>
        <w:tabs>
          <w:tab w:val="num" w:pos="720"/>
        </w:tabs>
        <w:ind w:left="720" w:hanging="360"/>
      </w:pPr>
      <w:rPr>
        <w:rFonts w:cs="Times New Roman" w:hint="default"/>
        <w:b/>
      </w:rPr>
    </w:lvl>
    <w:lvl w:ilvl="1" w:tplc="745E95E4">
      <w:numFmt w:val="none"/>
      <w:lvlText w:val=""/>
      <w:lvlJc w:val="left"/>
      <w:pPr>
        <w:tabs>
          <w:tab w:val="num" w:pos="360"/>
        </w:tabs>
      </w:pPr>
      <w:rPr>
        <w:rFonts w:cs="Times New Roman"/>
      </w:rPr>
    </w:lvl>
    <w:lvl w:ilvl="2" w:tplc="F19A40EE">
      <w:numFmt w:val="none"/>
      <w:lvlText w:val=""/>
      <w:lvlJc w:val="left"/>
      <w:pPr>
        <w:tabs>
          <w:tab w:val="num" w:pos="360"/>
        </w:tabs>
      </w:pPr>
      <w:rPr>
        <w:rFonts w:cs="Times New Roman"/>
      </w:rPr>
    </w:lvl>
    <w:lvl w:ilvl="3" w:tplc="753E5B42">
      <w:numFmt w:val="none"/>
      <w:lvlText w:val=""/>
      <w:lvlJc w:val="left"/>
      <w:pPr>
        <w:tabs>
          <w:tab w:val="num" w:pos="360"/>
        </w:tabs>
      </w:pPr>
      <w:rPr>
        <w:rFonts w:cs="Times New Roman"/>
      </w:rPr>
    </w:lvl>
    <w:lvl w:ilvl="4" w:tplc="51FCB150">
      <w:numFmt w:val="none"/>
      <w:lvlText w:val=""/>
      <w:lvlJc w:val="left"/>
      <w:pPr>
        <w:tabs>
          <w:tab w:val="num" w:pos="360"/>
        </w:tabs>
      </w:pPr>
      <w:rPr>
        <w:rFonts w:cs="Times New Roman"/>
      </w:rPr>
    </w:lvl>
    <w:lvl w:ilvl="5" w:tplc="E96439E4">
      <w:numFmt w:val="none"/>
      <w:lvlText w:val=""/>
      <w:lvlJc w:val="left"/>
      <w:pPr>
        <w:tabs>
          <w:tab w:val="num" w:pos="360"/>
        </w:tabs>
      </w:pPr>
      <w:rPr>
        <w:rFonts w:cs="Times New Roman"/>
      </w:rPr>
    </w:lvl>
    <w:lvl w:ilvl="6" w:tplc="39C00DF4">
      <w:numFmt w:val="none"/>
      <w:lvlText w:val=""/>
      <w:lvlJc w:val="left"/>
      <w:pPr>
        <w:tabs>
          <w:tab w:val="num" w:pos="360"/>
        </w:tabs>
      </w:pPr>
      <w:rPr>
        <w:rFonts w:cs="Times New Roman"/>
      </w:rPr>
    </w:lvl>
    <w:lvl w:ilvl="7" w:tplc="BF6884C2">
      <w:numFmt w:val="none"/>
      <w:lvlText w:val=""/>
      <w:lvlJc w:val="left"/>
      <w:pPr>
        <w:tabs>
          <w:tab w:val="num" w:pos="360"/>
        </w:tabs>
      </w:pPr>
      <w:rPr>
        <w:rFonts w:cs="Times New Roman"/>
      </w:rPr>
    </w:lvl>
    <w:lvl w:ilvl="8" w:tplc="9FEE1F40">
      <w:numFmt w:val="none"/>
      <w:lvlText w:val=""/>
      <w:lvlJc w:val="left"/>
      <w:pPr>
        <w:tabs>
          <w:tab w:val="num" w:pos="360"/>
        </w:tabs>
      </w:pPr>
      <w:rPr>
        <w:rFonts w:cs="Times New Roman"/>
      </w:rPr>
    </w:lvl>
  </w:abstractNum>
  <w:abstractNum w:abstractNumId="17">
    <w:nsid w:val="6B265CAA"/>
    <w:multiLevelType w:val="hybridMultilevel"/>
    <w:tmpl w:val="9412E76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6F096C3A"/>
    <w:multiLevelType w:val="multilevel"/>
    <w:tmpl w:val="90465F84"/>
    <w:lvl w:ilvl="0">
      <w:start w:val="1"/>
      <w:numFmt w:val="decimal"/>
      <w:lvlText w:val="%1"/>
      <w:lvlJc w:val="left"/>
      <w:pPr>
        <w:ind w:left="375" w:hanging="375"/>
      </w:pPr>
      <w:rPr>
        <w:rFonts w:hint="default"/>
      </w:rPr>
    </w:lvl>
    <w:lvl w:ilvl="1">
      <w:start w:val="2"/>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num w:numId="1">
    <w:abstractNumId w:val="12"/>
  </w:num>
  <w:num w:numId="2">
    <w:abstractNumId w:val="18"/>
  </w:num>
  <w:num w:numId="3">
    <w:abstractNumId w:val="4"/>
  </w:num>
  <w:num w:numId="4">
    <w:abstractNumId w:val="1"/>
  </w:num>
  <w:num w:numId="5">
    <w:abstractNumId w:val="11"/>
  </w:num>
  <w:num w:numId="6">
    <w:abstractNumId w:val="13"/>
  </w:num>
  <w:num w:numId="7">
    <w:abstractNumId w:val="6"/>
  </w:num>
  <w:num w:numId="8">
    <w:abstractNumId w:val="14"/>
  </w:num>
  <w:num w:numId="9">
    <w:abstractNumId w:val="15"/>
  </w:num>
  <w:num w:numId="10">
    <w:abstractNumId w:val="3"/>
  </w:num>
  <w:num w:numId="11">
    <w:abstractNumId w:val="8"/>
  </w:num>
  <w:num w:numId="12">
    <w:abstractNumId w:val="0"/>
  </w:num>
  <w:num w:numId="13">
    <w:abstractNumId w:val="7"/>
  </w:num>
  <w:num w:numId="14">
    <w:abstractNumId w:val="5"/>
  </w:num>
  <w:num w:numId="15">
    <w:abstractNumId w:val="10"/>
  </w:num>
  <w:num w:numId="16">
    <w:abstractNumId w:val="9"/>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E1439"/>
    <w:rsid w:val="00022B84"/>
    <w:rsid w:val="00025DBA"/>
    <w:rsid w:val="00050A4D"/>
    <w:rsid w:val="00051238"/>
    <w:rsid w:val="000578D2"/>
    <w:rsid w:val="000743F8"/>
    <w:rsid w:val="00091B64"/>
    <w:rsid w:val="000938E9"/>
    <w:rsid w:val="000A77A8"/>
    <w:rsid w:val="000B0431"/>
    <w:rsid w:val="000F201A"/>
    <w:rsid w:val="000F268B"/>
    <w:rsid w:val="0016027E"/>
    <w:rsid w:val="001630AA"/>
    <w:rsid w:val="00195A3A"/>
    <w:rsid w:val="00196472"/>
    <w:rsid w:val="001976D2"/>
    <w:rsid w:val="001E1439"/>
    <w:rsid w:val="001F5391"/>
    <w:rsid w:val="00210B3E"/>
    <w:rsid w:val="0022096B"/>
    <w:rsid w:val="0023093E"/>
    <w:rsid w:val="00255D63"/>
    <w:rsid w:val="00257E9A"/>
    <w:rsid w:val="0033562B"/>
    <w:rsid w:val="0034536B"/>
    <w:rsid w:val="003514FE"/>
    <w:rsid w:val="00371077"/>
    <w:rsid w:val="00394422"/>
    <w:rsid w:val="003C79AA"/>
    <w:rsid w:val="003D257A"/>
    <w:rsid w:val="003D738A"/>
    <w:rsid w:val="0040138B"/>
    <w:rsid w:val="0044053C"/>
    <w:rsid w:val="004428F9"/>
    <w:rsid w:val="00445DC9"/>
    <w:rsid w:val="004475CD"/>
    <w:rsid w:val="00454266"/>
    <w:rsid w:val="00473FEE"/>
    <w:rsid w:val="00495F20"/>
    <w:rsid w:val="004C28C1"/>
    <w:rsid w:val="00502B55"/>
    <w:rsid w:val="005237BE"/>
    <w:rsid w:val="00551267"/>
    <w:rsid w:val="0057622D"/>
    <w:rsid w:val="00586FF7"/>
    <w:rsid w:val="005B1D17"/>
    <w:rsid w:val="005C58E8"/>
    <w:rsid w:val="005D4240"/>
    <w:rsid w:val="005D5463"/>
    <w:rsid w:val="005F27B6"/>
    <w:rsid w:val="006410F7"/>
    <w:rsid w:val="00670DC2"/>
    <w:rsid w:val="00672795"/>
    <w:rsid w:val="00694B3B"/>
    <w:rsid w:val="006C35B6"/>
    <w:rsid w:val="006F1A4C"/>
    <w:rsid w:val="00703D83"/>
    <w:rsid w:val="007102F3"/>
    <w:rsid w:val="007138ED"/>
    <w:rsid w:val="00721CB9"/>
    <w:rsid w:val="00727DEE"/>
    <w:rsid w:val="007405CC"/>
    <w:rsid w:val="00761428"/>
    <w:rsid w:val="00762D33"/>
    <w:rsid w:val="007807F0"/>
    <w:rsid w:val="0078210B"/>
    <w:rsid w:val="007E682E"/>
    <w:rsid w:val="0080301C"/>
    <w:rsid w:val="008053D3"/>
    <w:rsid w:val="00822E14"/>
    <w:rsid w:val="00841A5D"/>
    <w:rsid w:val="00847788"/>
    <w:rsid w:val="00857A23"/>
    <w:rsid w:val="00894327"/>
    <w:rsid w:val="00903741"/>
    <w:rsid w:val="00931E16"/>
    <w:rsid w:val="009D0073"/>
    <w:rsid w:val="009E2478"/>
    <w:rsid w:val="00A46C8F"/>
    <w:rsid w:val="00A565AC"/>
    <w:rsid w:val="00A61999"/>
    <w:rsid w:val="00B141B0"/>
    <w:rsid w:val="00B1463C"/>
    <w:rsid w:val="00B71C3E"/>
    <w:rsid w:val="00B86A7A"/>
    <w:rsid w:val="00BA43F0"/>
    <w:rsid w:val="00BB06ED"/>
    <w:rsid w:val="00C01953"/>
    <w:rsid w:val="00C025A3"/>
    <w:rsid w:val="00C97399"/>
    <w:rsid w:val="00CB4FC8"/>
    <w:rsid w:val="00CD6DBC"/>
    <w:rsid w:val="00D1234B"/>
    <w:rsid w:val="00D6132A"/>
    <w:rsid w:val="00D63B4A"/>
    <w:rsid w:val="00D94061"/>
    <w:rsid w:val="00DC68A6"/>
    <w:rsid w:val="00DE39B5"/>
    <w:rsid w:val="00E21139"/>
    <w:rsid w:val="00E53A36"/>
    <w:rsid w:val="00EB485F"/>
    <w:rsid w:val="00F00461"/>
    <w:rsid w:val="00F05F96"/>
    <w:rsid w:val="00F2510A"/>
    <w:rsid w:val="00F85928"/>
    <w:rsid w:val="00FA76D5"/>
    <w:rsid w:val="00FC50BA"/>
    <w:rsid w:val="00FE7030"/>
    <w:rsid w:val="00FF5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D00B21-8428-42A9-B896-1C2B8089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DBC"/>
  </w:style>
  <w:style w:type="paragraph" w:styleId="1">
    <w:name w:val="heading 1"/>
    <w:basedOn w:val="a"/>
    <w:next w:val="a"/>
    <w:link w:val="10"/>
    <w:uiPriority w:val="9"/>
    <w:qFormat/>
    <w:rsid w:val="00DE39B5"/>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5D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 Знак"/>
    <w:link w:val="a5"/>
    <w:uiPriority w:val="99"/>
    <w:locked/>
    <w:rsid w:val="00931E16"/>
    <w:rPr>
      <w:shd w:val="clear" w:color="auto" w:fill="FFFFFF"/>
    </w:rPr>
  </w:style>
  <w:style w:type="paragraph" w:styleId="a5">
    <w:name w:val="Body Text"/>
    <w:basedOn w:val="a"/>
    <w:link w:val="a4"/>
    <w:uiPriority w:val="99"/>
    <w:rsid w:val="00931E16"/>
    <w:pPr>
      <w:shd w:val="clear" w:color="auto" w:fill="FFFFFF"/>
      <w:spacing w:after="120" w:line="211" w:lineRule="exact"/>
      <w:jc w:val="right"/>
    </w:pPr>
  </w:style>
  <w:style w:type="character" w:customStyle="1" w:styleId="11">
    <w:name w:val="Основной текст Знак1"/>
    <w:basedOn w:val="a0"/>
    <w:uiPriority w:val="99"/>
    <w:semiHidden/>
    <w:rsid w:val="00931E16"/>
  </w:style>
  <w:style w:type="paragraph" w:styleId="a6">
    <w:name w:val="List Paragraph"/>
    <w:basedOn w:val="a"/>
    <w:uiPriority w:val="34"/>
    <w:qFormat/>
    <w:rsid w:val="00931E16"/>
    <w:pPr>
      <w:ind w:left="720"/>
      <w:contextualSpacing/>
    </w:pPr>
  </w:style>
  <w:style w:type="paragraph" w:styleId="a7">
    <w:name w:val="Normal (Web)"/>
    <w:basedOn w:val="a"/>
    <w:uiPriority w:val="99"/>
    <w:unhideWhenUsed/>
    <w:rsid w:val="00FE7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1">
    <w:name w:val="Body Text Char1"/>
    <w:basedOn w:val="a0"/>
    <w:uiPriority w:val="99"/>
    <w:semiHidden/>
    <w:locked/>
    <w:rsid w:val="00A565AC"/>
    <w:rPr>
      <w:rFonts w:ascii="Times New Roman" w:hAnsi="Times New Roman" w:cs="Times New Roman"/>
      <w:sz w:val="24"/>
      <w:szCs w:val="24"/>
    </w:rPr>
  </w:style>
  <w:style w:type="paragraph" w:styleId="a8">
    <w:name w:val="No Spacing"/>
    <w:uiPriority w:val="99"/>
    <w:qFormat/>
    <w:rsid w:val="00FC50BA"/>
    <w:pPr>
      <w:spacing w:after="0" w:line="240" w:lineRule="auto"/>
    </w:pPr>
    <w:rPr>
      <w:rFonts w:ascii="Calibri" w:eastAsia="Calibri" w:hAnsi="Calibri" w:cs="Times New Roman"/>
      <w:lang w:eastAsia="en-US"/>
    </w:rPr>
  </w:style>
  <w:style w:type="paragraph" w:customStyle="1" w:styleId="Default">
    <w:name w:val="Default"/>
    <w:rsid w:val="00D940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DE39B5"/>
    <w:rPr>
      <w:rFonts w:ascii="Cambria" w:eastAsia="Times New Roman" w:hAnsi="Cambria" w:cs="Times New Roman"/>
      <w:b/>
      <w:bCs/>
      <w:color w:val="365F91"/>
      <w:sz w:val="28"/>
      <w:szCs w:val="28"/>
      <w:lang w:eastAsia="en-US"/>
    </w:rPr>
  </w:style>
  <w:style w:type="paragraph" w:styleId="a9">
    <w:name w:val="header"/>
    <w:basedOn w:val="a"/>
    <w:link w:val="aa"/>
    <w:uiPriority w:val="99"/>
    <w:semiHidden/>
    <w:unhideWhenUsed/>
    <w:rsid w:val="00F0046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F00461"/>
  </w:style>
  <w:style w:type="paragraph" w:styleId="ab">
    <w:name w:val="footer"/>
    <w:basedOn w:val="a"/>
    <w:link w:val="ac"/>
    <w:uiPriority w:val="99"/>
    <w:unhideWhenUsed/>
    <w:rsid w:val="00F004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00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81877-5A04-4070-A738-67E0F2DB2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55</Pages>
  <Words>12132</Words>
  <Characters>69154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Pc</cp:lastModifiedBy>
  <cp:revision>83</cp:revision>
  <dcterms:created xsi:type="dcterms:W3CDTF">2020-01-01T10:23:00Z</dcterms:created>
  <dcterms:modified xsi:type="dcterms:W3CDTF">2022-11-25T08:43:00Z</dcterms:modified>
</cp:coreProperties>
</file>